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17B601EF" w:rsidR="007D47D2" w:rsidRPr="000F6B80" w:rsidRDefault="000B6DC8" w:rsidP="00E157A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6B80">
        <w:rPr>
          <w:rFonts w:ascii="Times New Roman" w:hAnsi="Times New Roman" w:cs="Times New Roman"/>
          <w:b/>
          <w:sz w:val="20"/>
          <w:szCs w:val="20"/>
        </w:rPr>
        <w:t>T</w:t>
      </w:r>
      <w:r w:rsidR="00DB7920" w:rsidRPr="000F6B80">
        <w:rPr>
          <w:rFonts w:ascii="Times New Roman" w:hAnsi="Times New Roman" w:cs="Times New Roman"/>
          <w:b/>
          <w:sz w:val="20"/>
          <w:szCs w:val="20"/>
        </w:rPr>
        <w:t>.C.</w:t>
      </w:r>
      <w:r w:rsidRPr="000F6B80">
        <w:rPr>
          <w:rFonts w:ascii="Times New Roman" w:hAnsi="Times New Roman" w:cs="Times New Roman"/>
          <w:b/>
          <w:sz w:val="20"/>
          <w:szCs w:val="20"/>
        </w:rPr>
        <w:t xml:space="preserve"> MALTEPE UNIVERSITY FACULTY OF MEDICINE</w:t>
      </w:r>
    </w:p>
    <w:p w14:paraId="1D0E0BCA" w14:textId="309D3B4E" w:rsidR="007D47D2" w:rsidRPr="000F6B80" w:rsidRDefault="000B6DC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6B80">
        <w:rPr>
          <w:rFonts w:ascii="Times New Roman" w:hAnsi="Times New Roman" w:cs="Times New Roman"/>
          <w:b/>
          <w:sz w:val="20"/>
          <w:szCs w:val="20"/>
        </w:rPr>
        <w:t xml:space="preserve">UNDERGRADUATE PROGRAM </w:t>
      </w:r>
      <w:r w:rsidRPr="000F6B80">
        <w:rPr>
          <w:rFonts w:ascii="Times New Roman" w:hAnsi="Times New Roman" w:cs="Times New Roman"/>
          <w:b/>
          <w:sz w:val="20"/>
          <w:szCs w:val="20"/>
        </w:rPr>
        <w:br/>
        <w:t>2022-2023 ACADEMIC YEAR</w:t>
      </w:r>
    </w:p>
    <w:p w14:paraId="3EE6F5FC" w14:textId="77777777" w:rsidR="007D47D2" w:rsidRPr="000F6B80" w:rsidRDefault="000B6DC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6B80">
        <w:rPr>
          <w:rFonts w:ascii="Times New Roman" w:hAnsi="Times New Roman" w:cs="Times New Roman"/>
          <w:b/>
          <w:sz w:val="20"/>
          <w:szCs w:val="20"/>
        </w:rPr>
        <w:t>EDUCATIONAL INFORMATION PACKAGE</w:t>
      </w:r>
    </w:p>
    <w:p w14:paraId="326E3D58" w14:textId="77777777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0F6B80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0F6B80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0F6B80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Course </w:t>
            </w:r>
            <w:r w:rsidR="000B6DC8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83C3525" w:rsidR="007D47D2" w:rsidRPr="000F6B80" w:rsidRDefault="00E80346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Forensic Medicine </w:t>
            </w: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8597B1E" w:rsidR="007D47D2" w:rsidRPr="000F6B80" w:rsidRDefault="006F5009" w:rsidP="00DC76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MED</w:t>
            </w:r>
            <w:r w:rsidR="00EE75C8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80346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503</w:t>
            </w:r>
          </w:p>
        </w:tc>
      </w:tr>
      <w:tr w:rsidR="007D47D2" w:rsidRPr="000F6B80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0F6B80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98953EE" w:rsidR="007D47D2" w:rsidRPr="000F6B80" w:rsidRDefault="000035A1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Level</w:t>
            </w:r>
            <w:r w:rsidR="00F322A3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 </w:t>
            </w:r>
            <w:r w:rsidR="006613DF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the </w:t>
            </w:r>
            <w:r w:rsidR="00F322A3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0F6B80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0F6B80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</w:p>
        </w:tc>
      </w:tr>
      <w:tr w:rsidR="007D47D2" w:rsidRPr="000F6B80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0F6B80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3DFCBA38" w:rsidR="007D47D2" w:rsidRPr="000F6B80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0B6DC8" w:rsidRPr="000F6B80">
              <w:rPr>
                <w:rFonts w:ascii="Times New Roman" w:hAnsi="Times New Roman" w:cs="Times New Roman"/>
                <w:sz w:val="20"/>
                <w:szCs w:val="20"/>
              </w:rPr>
              <w:t>ace to face</w:t>
            </w:r>
            <w:r w:rsidR="002F091B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322A3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E-Learning </w:t>
            </w:r>
            <w:r w:rsidR="00896466" w:rsidRPr="000F6B80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r w:rsidR="000B6D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4117" w:rsidRPr="000F6B80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B6DC8" w:rsidRPr="000F6B80">
              <w:rPr>
                <w:rFonts w:ascii="Times New Roman" w:hAnsi="Times New Roman" w:cs="Times New Roman"/>
                <w:sz w:val="20"/>
                <w:szCs w:val="20"/>
              </w:rPr>
              <w:t>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0F6B80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="000B6DC8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Compulsory</w:t>
            </w:r>
          </w:p>
        </w:tc>
      </w:tr>
      <w:tr w:rsidR="00575BC5" w:rsidRPr="000F6B80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0F6B80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Practice/</w:t>
            </w:r>
            <w:proofErr w:type="spellStart"/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Laboratuary</w:t>
            </w:r>
            <w:proofErr w:type="spellEnd"/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7F858028" w:rsidR="00575BC5" w:rsidRPr="000F6B80" w:rsidRDefault="00F2207F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Maltepe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0F6B80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0F6B80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  <w:tr w:rsidR="00CA089C" w:rsidRPr="000F6B80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0F6B80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172E5288" w:rsidR="00CA089C" w:rsidRPr="000F6B80" w:rsidRDefault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1. MED 100 </w:t>
            </w:r>
            <w:r w:rsidRPr="000F6B80">
              <w:rPr>
                <w:rFonts w:ascii="Times New Roman" w:hAnsi="Times New Roman" w:cs="Times New Roman"/>
                <w:sz w:val="20"/>
                <w:szCs w:val="20"/>
              </w:rPr>
              <w:br/>
              <w:t>2. MED 200</w:t>
            </w:r>
          </w:p>
          <w:p w14:paraId="0365C40B" w14:textId="77777777" w:rsidR="00CA089C" w:rsidRPr="000F6B80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3. MED 300</w:t>
            </w:r>
          </w:p>
          <w:p w14:paraId="7BBFF539" w14:textId="50B9CFCD" w:rsidR="00CA089C" w:rsidRPr="000F6B80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Pr="000F6B80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Concurrent Requirements:</w:t>
            </w:r>
          </w:p>
          <w:p w14:paraId="15A34236" w14:textId="388B0F8F" w:rsidR="00CA089C" w:rsidRPr="000F6B80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None</w:t>
            </w:r>
          </w:p>
        </w:tc>
      </w:tr>
    </w:tbl>
    <w:p w14:paraId="49BFC9E4" w14:textId="77777777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D47D2" w:rsidRPr="000F6B80" w14:paraId="6D18B7E4" w14:textId="77777777" w:rsidTr="0034159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0F6B80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341593" w:rsidRPr="000F6B80" w14:paraId="364F8195" w14:textId="77777777" w:rsidTr="00F31F20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41593" w:rsidRPr="000F6B80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341593" w:rsidRPr="000F6B80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2BBAE" w14:textId="77777777" w:rsidR="00341593" w:rsidRPr="000F6B80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DB3365" w14:textId="6B0AFACB" w:rsidR="00341593" w:rsidRPr="000F6B80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Duration</w:t>
            </w:r>
          </w:p>
        </w:tc>
      </w:tr>
      <w:tr w:rsidR="00E80346" w:rsidRPr="000F6B80" w14:paraId="3DD48923" w14:textId="77777777" w:rsidTr="00F31F20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12528FF6" w:rsidR="00E80346" w:rsidRPr="000F6B80" w:rsidRDefault="00E80346" w:rsidP="00E803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04160EF0" w:rsidR="00E80346" w:rsidRPr="000F6B80" w:rsidRDefault="008A2C1C" w:rsidP="00E803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42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0187" w14:textId="1425598D" w:rsidR="00E80346" w:rsidRPr="000F6B80" w:rsidRDefault="00A968A3" w:rsidP="00E803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D4E7FB" w14:textId="4DF019EB" w:rsidR="00E80346" w:rsidRPr="000F6B80" w:rsidRDefault="00E80346" w:rsidP="00E803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2 weeks</w:t>
            </w:r>
          </w:p>
        </w:tc>
      </w:tr>
    </w:tbl>
    <w:p w14:paraId="1D9DCE6C" w14:textId="29C391BB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p w14:paraId="755C7FD0" w14:textId="77777777" w:rsidR="001E3A01" w:rsidRPr="000F6B80" w:rsidRDefault="001E3A01">
      <w:pPr>
        <w:rPr>
          <w:rFonts w:ascii="Times New Roman" w:hAnsi="Times New Roman" w:cs="Times New Roman"/>
          <w:b/>
          <w:sz w:val="20"/>
          <w:szCs w:val="20"/>
        </w:rPr>
      </w:pPr>
    </w:p>
    <w:p w14:paraId="4ABBF351" w14:textId="77777777" w:rsidR="001E3A01" w:rsidRPr="000F6B80" w:rsidRDefault="001E3A0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0F6B80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0F6B80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0F6B80" w14:paraId="3849AAB3" w14:textId="77777777" w:rsidTr="001E3A01">
        <w:trPr>
          <w:trHeight w:val="1156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A2E7F" w14:textId="77777777" w:rsidR="00E80346" w:rsidRPr="000F6B80" w:rsidRDefault="00E80346" w:rsidP="00E8034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Course </w:t>
            </w:r>
            <w:proofErr w:type="spellStart"/>
            <w:r w:rsidRPr="000F6B80">
              <w:rPr>
                <w:b/>
                <w:bCs/>
                <w:sz w:val="20"/>
                <w:szCs w:val="20"/>
                <w:lang w:eastAsia="en-US"/>
              </w:rPr>
              <w:t>Coordinator</w:t>
            </w:r>
            <w:proofErr w:type="spellEnd"/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F6B80">
              <w:rPr>
                <w:b/>
                <w:bCs/>
                <w:sz w:val="20"/>
                <w:szCs w:val="20"/>
                <w:lang w:eastAsia="en-US"/>
              </w:rPr>
              <w:t>Contact</w:t>
            </w:r>
            <w:proofErr w:type="spellEnd"/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0F6B80">
              <w:rPr>
                <w:b/>
                <w:bCs/>
                <w:sz w:val="20"/>
                <w:szCs w:val="20"/>
                <w:lang w:eastAsia="en-US"/>
              </w:rPr>
              <w:t>Details</w:t>
            </w:r>
            <w:proofErr w:type="spellEnd"/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Pr="000F6B80">
              <w:rPr>
                <w:b/>
                <w:bCs/>
                <w:sz w:val="20"/>
                <w:szCs w:val="20"/>
                <w:lang w:eastAsia="en-US"/>
              </w:rPr>
              <w:t>and</w:t>
            </w:r>
            <w:proofErr w:type="spellEnd"/>
            <w:proofErr w:type="gramEnd"/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 Office </w:t>
            </w:r>
            <w:proofErr w:type="spellStart"/>
            <w:r w:rsidRPr="000F6B80">
              <w:rPr>
                <w:b/>
                <w:bCs/>
                <w:sz w:val="20"/>
                <w:szCs w:val="20"/>
                <w:lang w:eastAsia="en-US"/>
              </w:rPr>
              <w:t>Hours</w:t>
            </w:r>
            <w:proofErr w:type="spellEnd"/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:  </w:t>
            </w:r>
          </w:p>
          <w:p w14:paraId="1726A95D" w14:textId="77777777" w:rsidR="00E80346" w:rsidRPr="000F6B80" w:rsidRDefault="00E80346" w:rsidP="00E8034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eastAsia="en-US"/>
              </w:rPr>
            </w:pPr>
            <w:r w:rsidRPr="000F6B80">
              <w:rPr>
                <w:color w:val="000000"/>
                <w:sz w:val="20"/>
                <w:szCs w:val="20"/>
              </w:rPr>
              <w:t>Kağan GÜRPINAR</w:t>
            </w:r>
            <w:r w:rsidRPr="000F6B80">
              <w:rPr>
                <w:sz w:val="20"/>
                <w:szCs w:val="20"/>
                <w:lang w:eastAsia="en-US"/>
              </w:rPr>
              <w:t xml:space="preserve">, MD, </w:t>
            </w:r>
            <w:proofErr w:type="spellStart"/>
            <w:r w:rsidRPr="000F6B80">
              <w:rPr>
                <w:sz w:val="20"/>
                <w:szCs w:val="20"/>
                <w:lang w:eastAsia="en-US"/>
              </w:rPr>
              <w:t>Assist</w:t>
            </w:r>
            <w:proofErr w:type="spellEnd"/>
            <w:r w:rsidRPr="000F6B80">
              <w:rPr>
                <w:sz w:val="20"/>
                <w:szCs w:val="20"/>
                <w:lang w:eastAsia="en-US"/>
              </w:rPr>
              <w:t>. Prof</w:t>
            </w:r>
            <w:proofErr w:type="gramStart"/>
            <w:r w:rsidRPr="000F6B80">
              <w:rPr>
                <w:sz w:val="20"/>
                <w:szCs w:val="20"/>
                <w:lang w:eastAsia="en-US"/>
              </w:rPr>
              <w:t>.,</w:t>
            </w:r>
            <w:proofErr w:type="gramEnd"/>
            <w:r w:rsidRPr="000F6B80">
              <w:rPr>
                <w:sz w:val="20"/>
                <w:szCs w:val="20"/>
                <w:lang w:eastAsia="en-US"/>
              </w:rPr>
              <w:t xml:space="preserve"> Maltepe </w:t>
            </w:r>
            <w:proofErr w:type="spellStart"/>
            <w:r w:rsidRPr="000F6B80">
              <w:rPr>
                <w:sz w:val="20"/>
                <w:szCs w:val="20"/>
                <w:lang w:eastAsia="en-US"/>
              </w:rPr>
              <w:t>University</w:t>
            </w:r>
            <w:proofErr w:type="spellEnd"/>
            <w:r w:rsidRPr="000F6B80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0F6B80">
              <w:rPr>
                <w:sz w:val="20"/>
                <w:szCs w:val="20"/>
                <w:lang w:eastAsia="en-US"/>
              </w:rPr>
              <w:t>Faculty</w:t>
            </w:r>
            <w:proofErr w:type="spellEnd"/>
            <w:r w:rsidRPr="000F6B80">
              <w:rPr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0F6B80">
              <w:rPr>
                <w:sz w:val="20"/>
                <w:szCs w:val="20"/>
                <w:lang w:eastAsia="en-US"/>
              </w:rPr>
              <w:t>Medicine</w:t>
            </w:r>
            <w:proofErr w:type="spellEnd"/>
            <w:r w:rsidRPr="000F6B80">
              <w:rPr>
                <w:sz w:val="20"/>
                <w:szCs w:val="20"/>
                <w:lang w:eastAsia="en-US"/>
              </w:rPr>
              <w:t xml:space="preserve"> </w:t>
            </w:r>
          </w:p>
          <w:p w14:paraId="413C0590" w14:textId="4E1C4897" w:rsidR="00E80346" w:rsidRPr="000F6B80" w:rsidRDefault="00FB0FC9" w:rsidP="00E8034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sz w:val="20"/>
                <w:szCs w:val="20"/>
                <w:lang w:eastAsia="en-US"/>
              </w:rPr>
            </w:pPr>
            <w:hyperlink r:id="rId8" w:history="1">
              <w:r w:rsidR="00D170D9" w:rsidRPr="000F6B80">
                <w:rPr>
                  <w:rStyle w:val="Kpr"/>
                  <w:sz w:val="20"/>
                  <w:szCs w:val="20"/>
                  <w:lang w:eastAsia="en-US"/>
                </w:rPr>
                <w:t>kagangurpinar@maltepe.edu.tr</w:t>
              </w:r>
            </w:hyperlink>
            <w:r w:rsidR="00E80346" w:rsidRPr="000F6B80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D170D9" w:rsidRPr="000F6B80">
              <w:rPr>
                <w:sz w:val="20"/>
                <w:szCs w:val="20"/>
                <w:lang w:eastAsia="en-US"/>
              </w:rPr>
              <w:t>I</w:t>
            </w:r>
            <w:r w:rsidR="00E80346" w:rsidRPr="000F6B80">
              <w:rPr>
                <w:sz w:val="20"/>
                <w:szCs w:val="20"/>
                <w:lang w:eastAsia="en-US"/>
              </w:rPr>
              <w:t>nternal</w:t>
            </w:r>
            <w:proofErr w:type="spellEnd"/>
            <w:r w:rsidR="00E80346" w:rsidRPr="000F6B80">
              <w:rPr>
                <w:sz w:val="20"/>
                <w:szCs w:val="20"/>
                <w:lang w:eastAsia="en-US"/>
              </w:rPr>
              <w:t xml:space="preserve"> tel </w:t>
            </w:r>
            <w:proofErr w:type="spellStart"/>
            <w:r w:rsidR="00E80346" w:rsidRPr="000F6B80">
              <w:rPr>
                <w:sz w:val="20"/>
                <w:szCs w:val="20"/>
                <w:lang w:eastAsia="en-US"/>
              </w:rPr>
              <w:t>no</w:t>
            </w:r>
            <w:proofErr w:type="spellEnd"/>
            <w:r w:rsidR="00E80346" w:rsidRPr="000F6B80">
              <w:rPr>
                <w:sz w:val="20"/>
                <w:szCs w:val="20"/>
                <w:lang w:eastAsia="en-US"/>
              </w:rPr>
              <w:t xml:space="preserve">: 2955 </w:t>
            </w:r>
          </w:p>
          <w:p w14:paraId="36AE48AB" w14:textId="77777777" w:rsidR="00E80346" w:rsidRPr="000F6B80" w:rsidRDefault="00E80346" w:rsidP="00E80346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b/>
                <w:sz w:val="20"/>
                <w:szCs w:val="20"/>
                <w:lang w:eastAsia="en-US"/>
              </w:rPr>
            </w:pPr>
            <w:r w:rsidRPr="000F6B80">
              <w:rPr>
                <w:b/>
                <w:bCs/>
                <w:sz w:val="20"/>
                <w:szCs w:val="20"/>
                <w:lang w:eastAsia="en-US"/>
              </w:rPr>
              <w:t xml:space="preserve">Office </w:t>
            </w:r>
            <w:proofErr w:type="spellStart"/>
            <w:r w:rsidRPr="000F6B80">
              <w:rPr>
                <w:b/>
                <w:bCs/>
                <w:sz w:val="20"/>
                <w:szCs w:val="20"/>
                <w:lang w:eastAsia="en-US"/>
              </w:rPr>
              <w:t>Hours</w:t>
            </w:r>
            <w:proofErr w:type="spellEnd"/>
            <w:r w:rsidRPr="000F6B80">
              <w:rPr>
                <w:b/>
                <w:sz w:val="20"/>
                <w:szCs w:val="20"/>
                <w:lang w:eastAsia="en-US"/>
              </w:rPr>
              <w:t>:</w:t>
            </w:r>
          </w:p>
          <w:p w14:paraId="49E3B996" w14:textId="425E76AE" w:rsidR="007D47D2" w:rsidRPr="000F6B80" w:rsidRDefault="00E80346" w:rsidP="00E80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 xml:space="preserve"> Tuesday: 10.</w:t>
            </w:r>
            <w:r w:rsidRPr="000F6B80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en-US"/>
              </w:rPr>
              <w:t>00</w:t>
            </w:r>
            <w:r w:rsidRPr="000F6B80"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-11.</w:t>
            </w:r>
            <w:r w:rsidRPr="000F6B80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en-US"/>
              </w:rPr>
              <w:t>00</w:t>
            </w:r>
          </w:p>
          <w:p w14:paraId="405397B8" w14:textId="77777777" w:rsidR="007D47D2" w:rsidRPr="000F6B80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0F6B80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4CD580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Instructors</w:t>
                  </w:r>
                  <w:proofErr w:type="spellEnd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Contact</w:t>
                  </w:r>
                  <w:proofErr w:type="spellEnd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Details</w:t>
                  </w:r>
                  <w:proofErr w:type="spellEnd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and</w:t>
                  </w:r>
                  <w:proofErr w:type="spellEnd"/>
                  <w:proofErr w:type="gramEnd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 Office </w:t>
                  </w: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:  </w:t>
                  </w:r>
                </w:p>
                <w:p w14:paraId="4AA75987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0F6B80">
                    <w:rPr>
                      <w:color w:val="000000"/>
                      <w:sz w:val="20"/>
                      <w:szCs w:val="20"/>
                    </w:rPr>
                    <w:t>Kağan GÜRPINAR</w:t>
                  </w:r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, MD,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Assist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>. Prof</w:t>
                  </w:r>
                  <w:proofErr w:type="gramStart"/>
                  <w:r w:rsidRPr="000F6B80">
                    <w:rPr>
                      <w:sz w:val="20"/>
                      <w:szCs w:val="20"/>
                      <w:lang w:eastAsia="en-US"/>
                    </w:rPr>
                    <w:t>.,</w:t>
                  </w:r>
                  <w:proofErr w:type="gram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 Maltepe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University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Faculty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Medicine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14:paraId="11227B91" w14:textId="30CBEC21" w:rsidR="001E3A01" w:rsidRPr="000F6B80" w:rsidRDefault="00FB0FC9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2F2150" w:rsidRPr="000F6B80">
                      <w:rPr>
                        <w:rStyle w:val="Kpr"/>
                        <w:sz w:val="20"/>
                        <w:szCs w:val="20"/>
                        <w:lang w:eastAsia="en-US"/>
                      </w:rPr>
                      <w:t>kagangurpinar@maltepe.edu.tr</w:t>
                    </w:r>
                  </w:hyperlink>
                  <w:r w:rsidR="001E3A01" w:rsidRPr="000F6B80">
                    <w:rPr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="00E637FC" w:rsidRPr="000F6B80">
                    <w:rPr>
                      <w:sz w:val="20"/>
                      <w:szCs w:val="20"/>
                      <w:lang w:eastAsia="en-US"/>
                    </w:rPr>
                    <w:t>I</w:t>
                  </w:r>
                  <w:r w:rsidR="001E3A01" w:rsidRPr="000F6B80">
                    <w:rPr>
                      <w:sz w:val="20"/>
                      <w:szCs w:val="20"/>
                      <w:lang w:eastAsia="en-US"/>
                    </w:rPr>
                    <w:t>nternal</w:t>
                  </w:r>
                  <w:proofErr w:type="spellEnd"/>
                  <w:r w:rsidR="001E3A01" w:rsidRPr="000F6B80">
                    <w:rPr>
                      <w:sz w:val="20"/>
                      <w:szCs w:val="20"/>
                      <w:lang w:eastAsia="en-US"/>
                    </w:rPr>
                    <w:t xml:space="preserve"> tel </w:t>
                  </w:r>
                  <w:proofErr w:type="spellStart"/>
                  <w:r w:rsidR="001E3A01" w:rsidRPr="000F6B80">
                    <w:rPr>
                      <w:sz w:val="20"/>
                      <w:szCs w:val="20"/>
                      <w:lang w:eastAsia="en-US"/>
                    </w:rPr>
                    <w:t>no</w:t>
                  </w:r>
                  <w:proofErr w:type="spellEnd"/>
                  <w:r w:rsidR="00E637FC" w:rsidRPr="000F6B80">
                    <w:rPr>
                      <w:sz w:val="20"/>
                      <w:szCs w:val="20"/>
                      <w:lang w:eastAsia="en-US"/>
                    </w:rPr>
                    <w:t>:</w:t>
                  </w:r>
                  <w:r w:rsidR="001E3A01" w:rsidRPr="000F6B80">
                    <w:rPr>
                      <w:sz w:val="20"/>
                      <w:szCs w:val="20"/>
                      <w:lang w:eastAsia="en-US"/>
                    </w:rPr>
                    <w:t xml:space="preserve"> 2955 </w:t>
                  </w:r>
                </w:p>
                <w:p w14:paraId="72EB3640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Office </w:t>
                  </w: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 w:rsidRPr="000F6B80">
                    <w:rPr>
                      <w:b/>
                      <w:sz w:val="20"/>
                      <w:szCs w:val="20"/>
                      <w:lang w:eastAsia="en-US"/>
                    </w:rPr>
                    <w:t>:</w:t>
                  </w:r>
                </w:p>
                <w:p w14:paraId="448D2784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Cs/>
                      <w:sz w:val="20"/>
                      <w:szCs w:val="20"/>
                      <w:vertAlign w:val="superscript"/>
                      <w:lang w:eastAsia="en-US"/>
                    </w:rPr>
                  </w:pPr>
                  <w:proofErr w:type="spellStart"/>
                  <w:r w:rsidRPr="000F6B80">
                    <w:rPr>
                      <w:bCs/>
                      <w:sz w:val="20"/>
                      <w:szCs w:val="20"/>
                      <w:lang w:eastAsia="en-US"/>
                    </w:rPr>
                    <w:t>Tuesday</w:t>
                  </w:r>
                  <w:proofErr w:type="spellEnd"/>
                  <w:r w:rsidRPr="000F6B80">
                    <w:rPr>
                      <w:bCs/>
                      <w:sz w:val="20"/>
                      <w:szCs w:val="20"/>
                      <w:lang w:eastAsia="en-US"/>
                    </w:rPr>
                    <w:t>: 10.</w:t>
                  </w:r>
                  <w:r w:rsidRPr="000F6B80">
                    <w:rPr>
                      <w:bCs/>
                      <w:sz w:val="20"/>
                      <w:szCs w:val="20"/>
                      <w:vertAlign w:val="superscript"/>
                      <w:lang w:eastAsia="en-US"/>
                    </w:rPr>
                    <w:t>00</w:t>
                  </w:r>
                  <w:r w:rsidRPr="000F6B80">
                    <w:rPr>
                      <w:bCs/>
                      <w:sz w:val="20"/>
                      <w:szCs w:val="20"/>
                      <w:lang w:eastAsia="en-US"/>
                    </w:rPr>
                    <w:t>-11.</w:t>
                  </w:r>
                  <w:r w:rsidRPr="000F6B80">
                    <w:rPr>
                      <w:bCs/>
                      <w:sz w:val="20"/>
                      <w:szCs w:val="20"/>
                      <w:vertAlign w:val="superscript"/>
                      <w:lang w:eastAsia="en-US"/>
                    </w:rPr>
                    <w:t>00</w:t>
                  </w:r>
                </w:p>
                <w:p w14:paraId="7631CCF0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  <w:p w14:paraId="31E755B4" w14:textId="0197A907" w:rsidR="0083630B" w:rsidRPr="000F6B80" w:rsidRDefault="001E3A01" w:rsidP="0083630B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Mukadder ERBİLGİN, MD,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Assist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>. Prof</w:t>
                  </w:r>
                  <w:proofErr w:type="gramStart"/>
                  <w:r w:rsidRPr="000F6B80">
                    <w:rPr>
                      <w:sz w:val="20"/>
                      <w:szCs w:val="20"/>
                      <w:lang w:eastAsia="en-US"/>
                    </w:rPr>
                    <w:t>.,</w:t>
                  </w:r>
                  <w:proofErr w:type="gramEnd"/>
                  <w:r w:rsidR="00E62661" w:rsidRPr="000F6B80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Maltepe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University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Faculty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  <w:lang w:eastAsia="en-US"/>
                    </w:rPr>
                    <w:t>Medicine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0F6B80">
                    <w:rPr>
                      <w:sz w:val="20"/>
                      <w:szCs w:val="20"/>
                    </w:rPr>
                    <w:t>mukaddererbilgin@gmail.com</w:t>
                  </w:r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="00E637FC" w:rsidRPr="000F6B80">
                    <w:rPr>
                      <w:sz w:val="20"/>
                      <w:szCs w:val="20"/>
                      <w:lang w:eastAsia="en-US"/>
                    </w:rPr>
                    <w:t>Internal</w:t>
                  </w:r>
                  <w:proofErr w:type="spellEnd"/>
                  <w:r w:rsidR="00E637FC" w:rsidRPr="000F6B80">
                    <w:rPr>
                      <w:sz w:val="20"/>
                      <w:szCs w:val="20"/>
                      <w:lang w:eastAsia="en-US"/>
                    </w:rPr>
                    <w:t xml:space="preserve"> tel </w:t>
                  </w:r>
                  <w:proofErr w:type="spellStart"/>
                  <w:r w:rsidR="00E637FC" w:rsidRPr="000F6B80">
                    <w:rPr>
                      <w:sz w:val="20"/>
                      <w:szCs w:val="20"/>
                      <w:lang w:eastAsia="en-US"/>
                    </w:rPr>
                    <w:t>no</w:t>
                  </w:r>
                  <w:proofErr w:type="spellEnd"/>
                  <w:r w:rsidRPr="000F6B80">
                    <w:rPr>
                      <w:sz w:val="20"/>
                      <w:szCs w:val="20"/>
                      <w:lang w:eastAsia="en-US"/>
                    </w:rPr>
                    <w:t xml:space="preserve">: 2955 </w:t>
                  </w:r>
                </w:p>
                <w:p w14:paraId="06220B0C" w14:textId="77777777" w:rsidR="001E3A01" w:rsidRPr="000F6B80" w:rsidRDefault="001E3A01" w:rsidP="001E3A01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 xml:space="preserve">Office </w:t>
                  </w:r>
                  <w:proofErr w:type="spellStart"/>
                  <w:r w:rsidRPr="000F6B80">
                    <w:rPr>
                      <w:b/>
                      <w:bCs/>
                      <w:sz w:val="20"/>
                      <w:szCs w:val="20"/>
                      <w:lang w:eastAsia="en-US"/>
                    </w:rPr>
                    <w:t>Hours</w:t>
                  </w:r>
                  <w:proofErr w:type="spellEnd"/>
                  <w:r w:rsidRPr="000F6B80">
                    <w:rPr>
                      <w:b/>
                      <w:sz w:val="20"/>
                      <w:szCs w:val="20"/>
                      <w:lang w:eastAsia="en-US"/>
                    </w:rPr>
                    <w:t>:</w:t>
                  </w:r>
                </w:p>
                <w:p w14:paraId="01647932" w14:textId="53DAB8D5" w:rsidR="000035A1" w:rsidRPr="000F6B80" w:rsidRDefault="001E3A01" w:rsidP="00F94C6B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  <w:lang w:eastAsia="en-US"/>
                    </w:rPr>
                  </w:pPr>
                  <w:r w:rsidRPr="000F6B8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en-US"/>
                    </w:rPr>
                    <w:t>Tuesday: 10.</w:t>
                  </w:r>
                  <w:r w:rsidRPr="000F6B8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  <w:lang w:eastAsia="en-US"/>
                    </w:rPr>
                    <w:t>00</w:t>
                  </w:r>
                  <w:r w:rsidRPr="000F6B8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eastAsia="en-US"/>
                    </w:rPr>
                    <w:t>-11.</w:t>
                  </w:r>
                  <w:r w:rsidRPr="000F6B80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  <w:lang w:eastAsia="en-US"/>
                    </w:rPr>
                    <w:t>00</w:t>
                  </w:r>
                </w:p>
              </w:tc>
            </w:tr>
          </w:tbl>
          <w:p w14:paraId="7D04B2BB" w14:textId="77777777" w:rsidR="007D47D2" w:rsidRPr="000F6B80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981A0F2" w14:textId="6CF22137" w:rsidR="001E3A01" w:rsidRPr="000F6B80" w:rsidRDefault="001E3A01">
      <w:pPr>
        <w:rPr>
          <w:rFonts w:ascii="Times New Roman" w:hAnsi="Times New Roman" w:cs="Times New Roman"/>
          <w:b/>
          <w:sz w:val="20"/>
          <w:szCs w:val="20"/>
        </w:rPr>
      </w:pPr>
    </w:p>
    <w:p w14:paraId="1FF130C5" w14:textId="02E8BDBA" w:rsidR="00745D1A" w:rsidRPr="000F6B80" w:rsidRDefault="00745D1A">
      <w:pPr>
        <w:rPr>
          <w:rFonts w:ascii="Times New Roman" w:hAnsi="Times New Roman" w:cs="Times New Roman"/>
          <w:b/>
          <w:sz w:val="20"/>
          <w:szCs w:val="20"/>
        </w:rPr>
      </w:pPr>
    </w:p>
    <w:p w14:paraId="35C338FA" w14:textId="1D6D8F57" w:rsidR="00745D1A" w:rsidRPr="000F6B80" w:rsidRDefault="00745D1A">
      <w:pPr>
        <w:rPr>
          <w:rFonts w:ascii="Times New Roman" w:hAnsi="Times New Roman" w:cs="Times New Roman"/>
          <w:b/>
          <w:sz w:val="20"/>
          <w:szCs w:val="20"/>
        </w:rPr>
      </w:pPr>
    </w:p>
    <w:p w14:paraId="0F20AFC9" w14:textId="77777777" w:rsidR="00745D1A" w:rsidRPr="000F6B80" w:rsidRDefault="00745D1A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0F6B80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GENERAL OBJECTIVE AND CATEGORY OF THE COURSE</w:t>
            </w:r>
          </w:p>
        </w:tc>
      </w:tr>
      <w:tr w:rsidR="007D47D2" w:rsidRPr="000F6B80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415E2" w14:textId="77777777" w:rsidR="003672ED" w:rsidRPr="000F6B80" w:rsidRDefault="003672ED" w:rsidP="003672E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tr-TR" w:eastAsia="tr-TR"/>
              </w:rPr>
            </w:pPr>
            <w:r w:rsidRPr="000F6B80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tr-TR"/>
              </w:rPr>
              <w:t>To gain basic knowledge and skills about Forensic Medicine and Forensic Sciences.</w:t>
            </w:r>
          </w:p>
          <w:p w14:paraId="62DDCCAD" w14:textId="0D7B6E93" w:rsidR="007D47D2" w:rsidRPr="000F6B80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0F6B80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0F6B80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COURSE CATEGORY</w:t>
                  </w:r>
                </w:p>
              </w:tc>
            </w:tr>
            <w:tr w:rsidR="007D47D2" w:rsidRPr="000F6B80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0F6B80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0F6B80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7D47D2" w:rsidRPr="000F6B80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0F6B80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0F6B80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0F6B80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0F6B80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Support le</w:t>
                  </w:r>
                  <w:r w:rsidR="00C16428"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0F6B80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0F6B80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0F6B80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Transferable s</w:t>
                  </w:r>
                  <w:r w:rsidR="000B6DC8"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kill</w:t>
                  </w: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0F6B80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D47D2" w:rsidRPr="000F6B80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0F6B80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Humanities, Communication and Management skill</w:t>
                  </w:r>
                  <w:r w:rsidR="00C16428"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0F6B80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27A6F7D" w14:textId="77777777" w:rsidR="007D47D2" w:rsidRPr="000F6B80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74C275" w14:textId="3FEBE1E4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p w14:paraId="5745C81C" w14:textId="2B1AC3AC" w:rsidR="00F551B3" w:rsidRPr="000F6B80" w:rsidRDefault="00F551B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551B3" w:rsidRPr="000F6B80" w14:paraId="3E1B920A" w14:textId="77777777" w:rsidTr="00F31F20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B8D61" w14:textId="77777777" w:rsidR="00F551B3" w:rsidRPr="000F6B80" w:rsidRDefault="00F551B3" w:rsidP="00F31F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F551B3" w:rsidRPr="000F6B80" w14:paraId="3DAB84B6" w14:textId="77777777" w:rsidTr="00F31F20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BE4E44" w14:textId="77777777" w:rsidR="00F551B3" w:rsidRPr="000F6B80" w:rsidRDefault="00F551B3" w:rsidP="00F31F2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Students completing this course;</w:t>
            </w: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65"/>
              <w:gridCol w:w="5706"/>
              <w:gridCol w:w="1229"/>
              <w:gridCol w:w="993"/>
            </w:tblGrid>
            <w:tr w:rsidR="00F551B3" w:rsidRPr="000F6B80" w14:paraId="44DFD15F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CD6F3B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Sequence No.</w:t>
                  </w:r>
                </w:p>
              </w:tc>
              <w:tc>
                <w:tcPr>
                  <w:tcW w:w="570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30ECD1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FA0B94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9B1E21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MR Method</w:t>
                  </w:r>
                </w:p>
              </w:tc>
            </w:tr>
            <w:tr w:rsidR="00F551B3" w:rsidRPr="000F6B80" w14:paraId="294F4DE2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700D3D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B8D44C" w14:textId="6405BD55" w:rsidR="00F551B3" w:rsidRPr="000F6B80" w:rsidRDefault="002E4BFE" w:rsidP="00F31F20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Knows the concept of forensic cases and recognizes forensic cases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B53A1B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82F71F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F551B3" w:rsidRPr="000F6B80" w14:paraId="0B80D661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6BA6F9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F1906C" w14:textId="6D4A51C7" w:rsidR="00F551B3" w:rsidRPr="000F6B80" w:rsidRDefault="00F45DFE" w:rsidP="00F31F20">
                  <w:pPr>
                    <w:spacing w:line="240" w:lineRule="auto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Knows how to approach forensic cases and can perform proper examination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3E63A4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814D57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F551B3" w:rsidRPr="000F6B80" w14:paraId="04AC9720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ACFD8F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884B3D" w14:textId="01548919" w:rsidR="00F551B3" w:rsidRPr="000F6B80" w:rsidRDefault="008021E1" w:rsidP="00F31F20">
                  <w:pPr>
                    <w:spacing w:line="240" w:lineRule="auto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Knows appropriate reporting techniques according to the type of forensic case.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BB3967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9600E1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F551B3" w:rsidRPr="000F6B80" w14:paraId="4E752BFD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2E62DD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93B9FC" w14:textId="579E6B31" w:rsidR="00F551B3" w:rsidRPr="000F6B80" w:rsidRDefault="00F65521" w:rsidP="00F31F20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Can examine the dead and decide whether an autopsy is needed.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52E293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AD5B4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  <w:tr w:rsidR="00F551B3" w:rsidRPr="000F6B80" w14:paraId="7389CB15" w14:textId="77777777" w:rsidTr="00F31F20">
              <w:trPr>
                <w:jc w:val="center"/>
              </w:trPr>
              <w:tc>
                <w:tcPr>
                  <w:tcW w:w="86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255B56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0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2D9E3A" w14:textId="3A0AE7F7" w:rsidR="00F551B3" w:rsidRPr="000F6B80" w:rsidRDefault="00C60A0F" w:rsidP="00F31F20">
                  <w:pPr>
                    <w:widowControl w:val="0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Knows the systematic autopsy technique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51BE273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EY2, EY5, EY6, EY7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9CB33AA" w14:textId="77777777" w:rsidR="00F551B3" w:rsidRPr="000F6B80" w:rsidRDefault="00F551B3" w:rsidP="00F31F20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ÖD1, ÖD3</w:t>
                  </w:r>
                </w:p>
              </w:tc>
            </w:tr>
          </w:tbl>
          <w:p w14:paraId="0840EC07" w14:textId="77777777" w:rsidR="00F551B3" w:rsidRPr="000F6B80" w:rsidRDefault="00F551B3" w:rsidP="00F31F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18EEAE0" w14:textId="42D587F7" w:rsidR="00F551B3" w:rsidRPr="000F6B80" w:rsidRDefault="00F551B3">
      <w:pPr>
        <w:rPr>
          <w:rFonts w:ascii="Times New Roman" w:hAnsi="Times New Roman" w:cs="Times New Roman"/>
          <w:b/>
          <w:sz w:val="20"/>
          <w:szCs w:val="20"/>
        </w:rPr>
      </w:pPr>
    </w:p>
    <w:p w14:paraId="14CDDA7C" w14:textId="38439306" w:rsidR="00F551B3" w:rsidRPr="000F6B80" w:rsidRDefault="00F551B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551B3" w:rsidRPr="000F6B80" w14:paraId="49824177" w14:textId="77777777" w:rsidTr="00F31F2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A59C2" w14:textId="77777777" w:rsidR="00F551B3" w:rsidRPr="000F6B80" w:rsidRDefault="00F551B3" w:rsidP="00F31F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GENERAL COMPETENCIES:</w:t>
            </w:r>
          </w:p>
        </w:tc>
      </w:tr>
      <w:tr w:rsidR="00F551B3" w:rsidRPr="000F6B80" w14:paraId="33FBDA1D" w14:textId="77777777" w:rsidTr="00F31F2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651D7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Productive</w:t>
            </w:r>
          </w:p>
          <w:p w14:paraId="644E7640" w14:textId="22EA11EE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Rational</w:t>
            </w:r>
          </w:p>
          <w:p w14:paraId="08BE9FC5" w14:textId="42E76582" w:rsidR="002472B4" w:rsidRPr="000F6B80" w:rsidRDefault="00E2729F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Questioner</w:t>
            </w:r>
          </w:p>
          <w:p w14:paraId="6B90890E" w14:textId="77777777" w:rsidR="00745D1A" w:rsidRPr="000F6B80" w:rsidRDefault="00E730A1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Entrepreneur </w:t>
            </w:r>
          </w:p>
          <w:p w14:paraId="311B6A97" w14:textId="7DD1900F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Creative</w:t>
            </w:r>
          </w:p>
          <w:p w14:paraId="03D4E792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Ethical</w:t>
            </w:r>
          </w:p>
          <w:p w14:paraId="19C46ECF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Respectful to differences</w:t>
            </w:r>
          </w:p>
          <w:p w14:paraId="1FDBB978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Sensitive to social issues</w:t>
            </w:r>
          </w:p>
          <w:p w14:paraId="373895EB" w14:textId="77777777" w:rsidR="004B4CAE" w:rsidRPr="000F6B80" w:rsidRDefault="004B4CAE" w:rsidP="004B4CAE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Sensitive to environment</w:t>
            </w:r>
          </w:p>
          <w:p w14:paraId="4B66E1E5" w14:textId="4FBF5BF4" w:rsidR="00F551B3" w:rsidRPr="000F6B80" w:rsidRDefault="004B4CAE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551B3" w:rsidRPr="000F6B80">
              <w:rPr>
                <w:rFonts w:ascii="Times New Roman" w:hAnsi="Times New Roman" w:cs="Times New Roman"/>
                <w:sz w:val="20"/>
                <w:szCs w:val="20"/>
              </w:rPr>
              <w:t>ble to use own language effectively</w:t>
            </w:r>
          </w:p>
          <w:p w14:paraId="0572EA2E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Able to use a foreign language effectively</w:t>
            </w:r>
          </w:p>
          <w:p w14:paraId="248EAA13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Able to adapt to different social roles in various situations</w:t>
            </w:r>
          </w:p>
          <w:p w14:paraId="101F59B2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Able to work as a team member</w:t>
            </w:r>
          </w:p>
          <w:p w14:paraId="1DC0BD62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Able to use time effectively</w:t>
            </w:r>
          </w:p>
          <w:p w14:paraId="062E2987" w14:textId="77777777" w:rsidR="00F551B3" w:rsidRPr="000F6B80" w:rsidRDefault="00F551B3" w:rsidP="00F551B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Having a critical mind</w:t>
            </w:r>
          </w:p>
        </w:tc>
      </w:tr>
    </w:tbl>
    <w:p w14:paraId="136C2E11" w14:textId="382FF055" w:rsidR="00F551B3" w:rsidRPr="000F6B80" w:rsidRDefault="00F551B3">
      <w:pPr>
        <w:rPr>
          <w:rFonts w:ascii="Times New Roman" w:hAnsi="Times New Roman" w:cs="Times New Roman"/>
          <w:b/>
          <w:sz w:val="20"/>
          <w:szCs w:val="20"/>
        </w:rPr>
      </w:pPr>
    </w:p>
    <w:p w14:paraId="2223C286" w14:textId="77777777" w:rsidR="00F551B3" w:rsidRPr="000F6B80" w:rsidRDefault="00F551B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21FB5" w:rsidRPr="000F6B80" w14:paraId="46F7C20A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5B685" w14:textId="77777777" w:rsidR="00C21FB5" w:rsidRPr="000F6B80" w:rsidRDefault="00C21FB5" w:rsidP="00906B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CONTENTS</w:t>
            </w:r>
          </w:p>
        </w:tc>
      </w:tr>
      <w:tr w:rsidR="00C21FB5" w:rsidRPr="000F6B80" w14:paraId="421CF8A6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A86AFA" w14:textId="1E2012F7" w:rsidR="00C21FB5" w:rsidRPr="000F6B80" w:rsidRDefault="008F605C" w:rsidP="00D70B0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Teaching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good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medicine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practices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line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with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concepts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and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principles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related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medicine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provision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of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health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services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acquire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scientific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and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systematic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approach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clinical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cases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case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concept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traumatic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person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examination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approach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torture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cases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abuse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and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sexual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assault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examination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alcohol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and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drug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use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psychiatry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expert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witness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etc.)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and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deaths</w:t>
            </w:r>
            <w:proofErr w:type="spellEnd"/>
            <w:r w:rsidR="00BF167C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Gaining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appropriate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reporting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skills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according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type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of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case</w:t>
            </w:r>
            <w:proofErr w:type="spellEnd"/>
            <w:r w:rsidR="00261AC6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It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is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teach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current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methods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applied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order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to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determine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the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cause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of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death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origin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time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of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death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etc.,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by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performing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autopsy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forensic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deaths</w:t>
            </w:r>
            <w:proofErr w:type="spellEnd"/>
            <w:r w:rsidR="00D77249" w:rsidRPr="000F6B8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</w:p>
        </w:tc>
      </w:tr>
    </w:tbl>
    <w:p w14:paraId="29A949C8" w14:textId="28B79C1E" w:rsidR="00C21FB5" w:rsidRPr="000F6B80" w:rsidRDefault="00C21FB5">
      <w:pPr>
        <w:rPr>
          <w:rFonts w:ascii="Times New Roman" w:hAnsi="Times New Roman" w:cs="Times New Roman"/>
          <w:b/>
          <w:sz w:val="20"/>
          <w:szCs w:val="20"/>
        </w:rPr>
      </w:pPr>
    </w:p>
    <w:p w14:paraId="26ECE56B" w14:textId="3D0BDD34" w:rsidR="00906B79" w:rsidRPr="000F6B80" w:rsidRDefault="00906B79">
      <w:pPr>
        <w:rPr>
          <w:rFonts w:ascii="Times New Roman" w:hAnsi="Times New Roman" w:cs="Times New Roman"/>
          <w:b/>
          <w:sz w:val="20"/>
          <w:szCs w:val="20"/>
        </w:rPr>
      </w:pPr>
    </w:p>
    <w:p w14:paraId="0B31D78E" w14:textId="77777777" w:rsidR="008177E4" w:rsidRPr="000F6B80" w:rsidRDefault="008177E4">
      <w:pPr>
        <w:rPr>
          <w:rFonts w:ascii="Times New Roman" w:hAnsi="Times New Roman" w:cs="Times New Roman"/>
          <w:b/>
          <w:sz w:val="20"/>
          <w:szCs w:val="20"/>
        </w:rPr>
      </w:pPr>
    </w:p>
    <w:p w14:paraId="5A61ADA4" w14:textId="77777777" w:rsidR="00A22E29" w:rsidRPr="000F6B80" w:rsidRDefault="00A22E29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906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62"/>
      </w:tblGrid>
      <w:tr w:rsidR="007D47D2" w:rsidRPr="000F6B80" w14:paraId="4B093F7D" w14:textId="77777777" w:rsidTr="00674B3F">
        <w:trPr>
          <w:trHeight w:val="420"/>
          <w:jc w:val="center"/>
        </w:trPr>
        <w:tc>
          <w:tcPr>
            <w:tcW w:w="906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6EA0FD6B" w:rsidR="007D47D2" w:rsidRPr="000F6B80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COURSE </w:t>
            </w:r>
            <w:r w:rsidR="00CC08A4"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TEXT</w:t>
            </w: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BOOKS AND SUPPLEMENTARY READINGS</w:t>
            </w:r>
          </w:p>
        </w:tc>
      </w:tr>
      <w:tr w:rsidR="007D47D2" w:rsidRPr="000F6B80" w14:paraId="5FD7B7AB" w14:textId="77777777" w:rsidTr="00674B3F">
        <w:trPr>
          <w:trHeight w:val="1089"/>
          <w:jc w:val="center"/>
        </w:trPr>
        <w:tc>
          <w:tcPr>
            <w:tcW w:w="90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5B631A" w14:textId="3690F07A" w:rsidR="003F3E22" w:rsidRPr="000F6B80" w:rsidRDefault="005D387D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Textbooks</w:t>
            </w:r>
          </w:p>
          <w:p w14:paraId="2A1936F1" w14:textId="28482D01" w:rsidR="00042404" w:rsidRPr="000F6B80" w:rsidRDefault="00674B3F" w:rsidP="00674B3F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="001C0471" w:rsidRPr="000F6B80">
              <w:rPr>
                <w:rFonts w:ascii="Times New Roman" w:hAnsi="Times New Roman" w:cs="Times New Roman"/>
                <w:sz w:val="20"/>
                <w:szCs w:val="20"/>
              </w:rPr>
              <w:t>DiMaio</w:t>
            </w:r>
            <w:proofErr w:type="spellEnd"/>
            <w:r w:rsidR="001C0471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1437" w:rsidRPr="000F6B80">
              <w:rPr>
                <w:rFonts w:ascii="Times New Roman" w:hAnsi="Times New Roman" w:cs="Times New Roman"/>
                <w:sz w:val="20"/>
                <w:szCs w:val="20"/>
              </w:rPr>
              <w:t>VJM</w:t>
            </w:r>
            <w:r w:rsidR="001C0471" w:rsidRPr="000F6B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F1437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71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Molina </w:t>
            </w:r>
            <w:r w:rsidR="009F1437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DK, </w:t>
            </w:r>
            <w:proofErr w:type="spellStart"/>
            <w:r w:rsidR="009F1437" w:rsidRPr="000F6B80">
              <w:rPr>
                <w:rFonts w:ascii="Times New Roman" w:hAnsi="Times New Roman" w:cs="Times New Roman"/>
                <w:sz w:val="20"/>
                <w:szCs w:val="20"/>
              </w:rPr>
              <w:t>DiMaio's</w:t>
            </w:r>
            <w:proofErr w:type="spellEnd"/>
            <w:r w:rsidR="009F1437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Forensic Pathology.</w:t>
            </w:r>
            <w:r w:rsidR="009060BE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ISBN 9780367251482</w:t>
            </w:r>
            <w:r w:rsidR="00632466" w:rsidRPr="000F6B8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42404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CRC Press</w:t>
            </w: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42404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2021 </w:t>
            </w:r>
          </w:p>
          <w:p w14:paraId="78678E8F" w14:textId="46DE12D1" w:rsidR="008177E4" w:rsidRPr="000F6B80" w:rsidRDefault="00674B3F" w:rsidP="008177E4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Dokgöz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H (ed.),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Tıp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Bilimler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. Ankara: 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Akademisyen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Yayınevi</w:t>
            </w:r>
            <w:proofErr w:type="spellEnd"/>
            <w:r w:rsidR="00A119C8" w:rsidRPr="000F6B80">
              <w:rPr>
                <w:rFonts w:ascii="Times New Roman" w:hAnsi="Times New Roman" w:cs="Times New Roman"/>
                <w:sz w:val="20"/>
                <w:szCs w:val="20"/>
              </w:rPr>
              <w:t>; 2019</w:t>
            </w:r>
          </w:p>
          <w:p w14:paraId="69D52CB1" w14:textId="55ACDFDC" w:rsidR="00193380" w:rsidRPr="000F6B80" w:rsidRDefault="00674B3F" w:rsidP="00AF27CF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BC05A3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Stark MM, </w:t>
            </w:r>
            <w:r w:rsidR="00193380" w:rsidRPr="000F6B80">
              <w:rPr>
                <w:rFonts w:ascii="Times New Roman" w:hAnsi="Times New Roman" w:cs="Times New Roman"/>
                <w:sz w:val="20"/>
                <w:szCs w:val="20"/>
              </w:rPr>
              <w:t>Clinical Forensic Medicine</w:t>
            </w:r>
            <w:r w:rsidR="00BC05A3" w:rsidRPr="000F6B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07DD4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ISBN</w:t>
            </w:r>
            <w:r w:rsidR="00E6617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9781617792571: </w:t>
            </w:r>
            <w:r w:rsidR="00976597" w:rsidRPr="000F6B80">
              <w:rPr>
                <w:rFonts w:ascii="Times New Roman" w:hAnsi="Times New Roman" w:cs="Times New Roman"/>
                <w:sz w:val="20"/>
                <w:szCs w:val="20"/>
              </w:rPr>
              <w:t>Humana Press</w:t>
            </w: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976597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6D0D" w:rsidRPr="000F6B8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  <w:p w14:paraId="789B5B17" w14:textId="6945F3F1" w:rsidR="00AF27CF" w:rsidRPr="000F6B80" w:rsidRDefault="00674B3F" w:rsidP="00AF27CF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Koç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S, Can M (ed.),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Birinci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Basamakta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Tıp. İstanbul: İstanbul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Tabip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Odası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; 2011</w:t>
            </w:r>
          </w:p>
          <w:p w14:paraId="7B027019" w14:textId="2108244B" w:rsidR="00AF27CF" w:rsidRPr="000F6B80" w:rsidRDefault="00674B3F" w:rsidP="00AF27CF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Polat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O,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İnanıcı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MA,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Aksoy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ME,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Tıp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Kitabı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. İstanbul: Nobel Tıp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Kitapevi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; 1997</w:t>
            </w:r>
          </w:p>
          <w:p w14:paraId="27935AE8" w14:textId="2DD50C8D" w:rsidR="00AF27CF" w:rsidRPr="000F6B80" w:rsidRDefault="00674B3F" w:rsidP="00AF27CF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Gök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Ş,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Tıp. İstanbul: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Filiz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  <w:proofErr w:type="spellEnd"/>
            <w:r w:rsidR="00AF27CF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; 1983 </w:t>
            </w:r>
          </w:p>
          <w:p w14:paraId="645F149F" w14:textId="77777777" w:rsidR="00AF27CF" w:rsidRPr="000F6B80" w:rsidRDefault="00AF27CF" w:rsidP="008177E4">
            <w:pPr>
              <w:ind w:right="-11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D4EA4D" w14:textId="77777777" w:rsidR="008177E4" w:rsidRPr="000F6B80" w:rsidRDefault="008177E4" w:rsidP="008177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Further Reading: </w:t>
            </w:r>
          </w:p>
          <w:p w14:paraId="73FFB66F" w14:textId="10C27107" w:rsidR="00396886" w:rsidRPr="000F6B80" w:rsidRDefault="00674B3F" w:rsidP="00396886">
            <w:pPr>
              <w:ind w:righ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="00396886" w:rsidRPr="000F6B80">
              <w:rPr>
                <w:rFonts w:ascii="Times New Roman" w:hAnsi="Times New Roman" w:cs="Times New Roman"/>
                <w:sz w:val="20"/>
                <w:szCs w:val="20"/>
              </w:rPr>
              <w:t>Saukko</w:t>
            </w:r>
            <w:proofErr w:type="spellEnd"/>
            <w:r w:rsidR="00396886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P, Knight B, Knight's Forensic Pathology. ISBN 9780340972533: CRC Press</w:t>
            </w: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96886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2015</w:t>
            </w:r>
          </w:p>
          <w:p w14:paraId="29A0E5D3" w14:textId="23ADEED7" w:rsidR="006317E4" w:rsidRPr="000F6B80" w:rsidRDefault="00674B3F" w:rsidP="006317E4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>Polat</w:t>
            </w:r>
            <w:proofErr w:type="spellEnd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O, </w:t>
            </w:r>
            <w:proofErr w:type="spellStart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>Adli</w:t>
            </w:r>
            <w:proofErr w:type="spellEnd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Tıp. İstanbul: Der </w:t>
            </w:r>
            <w:proofErr w:type="spellStart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proofErr w:type="spellEnd"/>
            <w:r w:rsidR="006317E4" w:rsidRPr="000F6B80">
              <w:rPr>
                <w:rFonts w:ascii="Times New Roman" w:hAnsi="Times New Roman" w:cs="Times New Roman"/>
                <w:sz w:val="20"/>
                <w:szCs w:val="20"/>
              </w:rPr>
              <w:t>; 2000</w:t>
            </w:r>
          </w:p>
          <w:p w14:paraId="4872313C" w14:textId="3F070E6F" w:rsidR="007D47D2" w:rsidRPr="000F6B80" w:rsidRDefault="007D47D2" w:rsidP="00A3144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ADF209" w14:textId="440A3F82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p w14:paraId="583349F9" w14:textId="42A9B6F0" w:rsidR="008F3595" w:rsidRPr="000F6B80" w:rsidRDefault="008F3595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F3595" w:rsidRPr="000F6B80" w14:paraId="6932E8DF" w14:textId="77777777" w:rsidTr="00F31F2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3766C" w14:textId="77777777" w:rsidR="008F3595" w:rsidRPr="000F6B80" w:rsidRDefault="008F3595" w:rsidP="00F31F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COURSE ASSESSMENT AND EVALUATION SYSTEM</w:t>
            </w:r>
          </w:p>
        </w:tc>
      </w:tr>
      <w:tr w:rsidR="008F3595" w:rsidRPr="000F6B80" w14:paraId="0E85337A" w14:textId="77777777" w:rsidTr="00F31F2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F3595" w:rsidRPr="000F6B80" w14:paraId="50831BD6" w14:textId="77777777" w:rsidTr="00F31F20">
              <w:trPr>
                <w:trHeight w:val="460"/>
                <w:jc w:val="center"/>
              </w:trPr>
              <w:tc>
                <w:tcPr>
                  <w:tcW w:w="6027" w:type="dxa"/>
                  <w:vAlign w:val="center"/>
                </w:tcPr>
                <w:p w14:paraId="611C9278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Studies during the year</w:t>
                  </w:r>
                </w:p>
              </w:tc>
              <w:tc>
                <w:tcPr>
                  <w:tcW w:w="1394" w:type="dxa"/>
                  <w:vAlign w:val="center"/>
                </w:tcPr>
                <w:p w14:paraId="202BEF2C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Percent grade</w:t>
                  </w:r>
                </w:p>
              </w:tc>
            </w:tr>
            <w:tr w:rsidR="008F3595" w:rsidRPr="000F6B80" w14:paraId="085C0CD0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50CFCB11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Clerkship</w:t>
                  </w: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Examination</w:t>
                  </w: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EAE1B59" w14:textId="395A2E0E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</w:t>
                  </w:r>
                  <w:r w:rsidR="00F42416"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8F3595" w:rsidRPr="000F6B80" w14:paraId="18D89C5E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64351E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Structured Oral Examination </w:t>
                  </w:r>
                </w:p>
              </w:tc>
              <w:tc>
                <w:tcPr>
                  <w:tcW w:w="1394" w:type="dxa"/>
                  <w:vAlign w:val="center"/>
                </w:tcPr>
                <w:p w14:paraId="7556AA85" w14:textId="12E45994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%</w:t>
                  </w:r>
                  <w:r w:rsidR="00F42416"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0</w:t>
                  </w:r>
                </w:p>
              </w:tc>
            </w:tr>
            <w:tr w:rsidR="008F3595" w:rsidRPr="000F6B80" w14:paraId="3B4C2370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8F372ED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ICE (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İş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Başı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Değerlendirme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E8CD174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157FF193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72F8406C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OSCE (Structured Subjective Clinical Examination)</w:t>
                  </w:r>
                </w:p>
              </w:tc>
              <w:tc>
                <w:tcPr>
                  <w:tcW w:w="1394" w:type="dxa"/>
                  <w:vAlign w:val="center"/>
                </w:tcPr>
                <w:p w14:paraId="38CC6D0A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1542BD88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8635F2E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Attendance </w:t>
                  </w:r>
                </w:p>
              </w:tc>
              <w:tc>
                <w:tcPr>
                  <w:tcW w:w="1394" w:type="dxa"/>
                  <w:vAlign w:val="center"/>
                </w:tcPr>
                <w:p w14:paraId="47474C31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5A380435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C6DDA0E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394" w:type="dxa"/>
                </w:tcPr>
                <w:p w14:paraId="5D532825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2E34FC0E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2064D41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Clinical Practice</w:t>
                  </w:r>
                </w:p>
              </w:tc>
              <w:tc>
                <w:tcPr>
                  <w:tcW w:w="1394" w:type="dxa"/>
                </w:tcPr>
                <w:p w14:paraId="36CE94F3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3149638B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1B66D64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394" w:type="dxa"/>
                </w:tcPr>
                <w:p w14:paraId="0E8F7A09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7D225A4E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77C8EC8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Lesson Specific Internship</w:t>
                  </w: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(if there is) </w:t>
                  </w:r>
                </w:p>
              </w:tc>
              <w:tc>
                <w:tcPr>
                  <w:tcW w:w="1394" w:type="dxa"/>
                </w:tcPr>
                <w:p w14:paraId="307E6CD8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4B6662A7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29EF5940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394" w:type="dxa"/>
                </w:tcPr>
                <w:p w14:paraId="5E3FA9EA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753BF5BB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1E3890B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Presentation</w:t>
                  </w:r>
                </w:p>
              </w:tc>
              <w:tc>
                <w:tcPr>
                  <w:tcW w:w="1394" w:type="dxa"/>
                </w:tcPr>
                <w:p w14:paraId="010D45D0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4081374A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84EF77B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394" w:type="dxa"/>
                </w:tcPr>
                <w:p w14:paraId="2878E1F5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05D233CA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3832F012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Seminar</w:t>
                  </w:r>
                </w:p>
              </w:tc>
              <w:tc>
                <w:tcPr>
                  <w:tcW w:w="1394" w:type="dxa"/>
                </w:tcPr>
                <w:p w14:paraId="1530A262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618533EC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6C1989F9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Problem Based Learning</w:t>
                  </w:r>
                </w:p>
              </w:tc>
              <w:tc>
                <w:tcPr>
                  <w:tcW w:w="1394" w:type="dxa"/>
                </w:tcPr>
                <w:p w14:paraId="2ACEFB23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1F9E7C40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4E25C624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Others</w:t>
                  </w:r>
                </w:p>
              </w:tc>
              <w:tc>
                <w:tcPr>
                  <w:tcW w:w="1394" w:type="dxa"/>
                </w:tcPr>
                <w:p w14:paraId="1A2F3204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%0</w:t>
                  </w:r>
                </w:p>
              </w:tc>
            </w:tr>
            <w:tr w:rsidR="008F3595" w:rsidRPr="000F6B80" w14:paraId="5983BCA5" w14:textId="77777777" w:rsidTr="00F31F20">
              <w:trPr>
                <w:jc w:val="center"/>
              </w:trPr>
              <w:tc>
                <w:tcPr>
                  <w:tcW w:w="6027" w:type="dxa"/>
                  <w:vAlign w:val="center"/>
                </w:tcPr>
                <w:p w14:paraId="1E1170F4" w14:textId="77777777" w:rsidR="008F3595" w:rsidRPr="000F6B80" w:rsidRDefault="008F3595" w:rsidP="00F31F20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1394" w:type="dxa"/>
                  <w:vAlign w:val="center"/>
                </w:tcPr>
                <w:p w14:paraId="1E2701FB" w14:textId="77777777" w:rsidR="008F3595" w:rsidRPr="000F6B80" w:rsidRDefault="008F3595" w:rsidP="00F31F2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DE8E434" w14:textId="77777777" w:rsidR="008F3595" w:rsidRPr="000F6B80" w:rsidRDefault="008F3595" w:rsidP="00F31F2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8765B2" w14:textId="77777777" w:rsidR="008F3595" w:rsidRPr="000F6B80" w:rsidRDefault="008F3595" w:rsidP="00F31F2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555075" w14:textId="77777777" w:rsidR="008F3595" w:rsidRPr="000F6B80" w:rsidRDefault="008F3595" w:rsidP="00F31F2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NOTES:</w:t>
            </w:r>
          </w:p>
          <w:p w14:paraId="33B8FB39" w14:textId="77777777" w:rsidR="008F3595" w:rsidRPr="000F6B80" w:rsidRDefault="008F3595" w:rsidP="00F31F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5A8A810A" w14:textId="77777777" w:rsidR="008F3595" w:rsidRPr="000F6B80" w:rsidRDefault="008F3595" w:rsidP="00F31F20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Assessment and Evaluation System is organized according to T.C. </w:t>
            </w:r>
            <w:proofErr w:type="spellStart"/>
            <w:r w:rsidRPr="000F6B80">
              <w:rPr>
                <w:rFonts w:ascii="Times New Roman" w:hAnsi="Times New Roman" w:cs="Times New Roman"/>
                <w:sz w:val="20"/>
                <w:szCs w:val="20"/>
              </w:rPr>
              <w:t>Maltepe</w:t>
            </w:r>
            <w:proofErr w:type="spellEnd"/>
            <w:r w:rsidRPr="000F6B80">
              <w:rPr>
                <w:rFonts w:ascii="Times New Roman" w:hAnsi="Times New Roman" w:cs="Times New Roman"/>
                <w:sz w:val="20"/>
                <w:szCs w:val="20"/>
              </w:rPr>
              <w:t xml:space="preserve"> University Faculty of Medicine Education and Training Regulations.</w:t>
            </w:r>
          </w:p>
        </w:tc>
      </w:tr>
    </w:tbl>
    <w:p w14:paraId="392B3815" w14:textId="4337FAFD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0F6B80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Pr="000F6B80" w:rsidRDefault="006D6F3A" w:rsidP="006D6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ECTS STUDENT WORKLOAD TABLE</w:t>
            </w:r>
          </w:p>
          <w:p w14:paraId="28C4009B" w14:textId="4A9B4C6C" w:rsidR="006D6F3A" w:rsidRPr="000F6B80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0F6B80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65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197"/>
              <w:gridCol w:w="1134"/>
            </w:tblGrid>
            <w:tr w:rsidR="006D6F3A" w:rsidRPr="000F6B80" w14:paraId="68331930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0F6B80" w:rsidRDefault="006D6F3A" w:rsidP="006D6F3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0F6B80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197" w:type="dxa"/>
                  <w:vAlign w:val="center"/>
                </w:tcPr>
                <w:p w14:paraId="20E6314B" w14:textId="77777777" w:rsidR="006D6F3A" w:rsidRPr="000F6B80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0F6B80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019EBA" w14:textId="77777777" w:rsidR="006D6F3A" w:rsidRPr="000F6B80" w:rsidRDefault="006D6F3A" w:rsidP="006D6F3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9525FA" w:rsidRPr="000F6B80" w14:paraId="68F773FA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451ADA3B" w:rsidR="009525FA" w:rsidRPr="000F6B80" w:rsidRDefault="008A2C1C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197" w:type="dxa"/>
                  <w:vAlign w:val="center"/>
                </w:tcPr>
                <w:p w14:paraId="0D83DFD3" w14:textId="114AA276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2E5ECC" w14:textId="69F5853E" w:rsidR="009525FA" w:rsidRPr="000F6B80" w:rsidRDefault="008A2C1C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9525FA" w:rsidRPr="000F6B80" w14:paraId="0E64664A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35EC00E1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55149C50" w14:textId="73E30ED6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12BD975C" w14:textId="392E5DA1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51D46AF8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6C7171A7" w:rsidR="009525FA" w:rsidRPr="000F6B80" w:rsidRDefault="00D45D09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97" w:type="dxa"/>
                  <w:vAlign w:val="center"/>
                </w:tcPr>
                <w:p w14:paraId="369CCA06" w14:textId="0371F460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7FF2252" w14:textId="5384EFEB" w:rsidR="009525FA" w:rsidRPr="000F6B80" w:rsidRDefault="00D45D09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9525FA" w:rsidRPr="000F6B80" w14:paraId="044D6B5B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69228125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53F27541" w14:textId="71E1A143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892B43" w14:textId="7A7C7730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2DB11258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49FC59D3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284B1B05" w14:textId="5F951074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5861E9" w14:textId="7CA0D8A5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240706AF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Lesson study time out of class</w:t>
                  </w: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etc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4E424640" w:rsidR="009525FA" w:rsidRPr="000F6B80" w:rsidRDefault="006B553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7311A0CB" w14:textId="60BCE6A3" w:rsidR="009525FA" w:rsidRPr="000F6B80" w:rsidRDefault="006B553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065272B4" w14:textId="08167FA9" w:rsidR="009525FA" w:rsidRPr="000F6B80" w:rsidRDefault="006B553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3F52B4BD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0EDE4E35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0CC47224" w14:textId="7F07F647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5B943C" w14:textId="1A1090FF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10BD4C91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3120C838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589791B6" w14:textId="1644F7AE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BDC863" w14:textId="6D551E3D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793A52BF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4B646FF2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2E8BE436" w14:textId="67278355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47BEAE87" w14:textId="71E64DB6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642B019C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5709E9BB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7" w:type="dxa"/>
                  <w:vAlign w:val="center"/>
                </w:tcPr>
                <w:p w14:paraId="6967072C" w14:textId="09324E5F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14:paraId="308B1ED8" w14:textId="0348588A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9525FA" w:rsidRPr="000F6B80" w14:paraId="1B3FCED9" w14:textId="77777777" w:rsidTr="003649E1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1160D0FA" w:rsidR="009525FA" w:rsidRPr="000F6B80" w:rsidRDefault="009525F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97" w:type="dxa"/>
                  <w:vAlign w:val="center"/>
                </w:tcPr>
                <w:p w14:paraId="3AA38D7C" w14:textId="555D2A04" w:rsidR="009525FA" w:rsidRPr="000F6B80" w:rsidRDefault="006B553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F779FF2" w14:textId="141A9A11" w:rsidR="009525FA" w:rsidRPr="000F6B80" w:rsidRDefault="006B553A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525FA" w:rsidRPr="000F6B80" w14:paraId="7CD7870E" w14:textId="77777777" w:rsidTr="003649E1">
              <w:trPr>
                <w:jc w:val="center"/>
              </w:trPr>
              <w:tc>
                <w:tcPr>
                  <w:tcW w:w="7522" w:type="dxa"/>
                  <w:gridSpan w:val="3"/>
                </w:tcPr>
                <w:p w14:paraId="79EF1CB1" w14:textId="77777777" w:rsidR="009525FA" w:rsidRPr="000F6B80" w:rsidRDefault="009525FA" w:rsidP="009525FA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1134" w:type="dxa"/>
                  <w:vAlign w:val="center"/>
                </w:tcPr>
                <w:p w14:paraId="652CA58A" w14:textId="6F4B78E4" w:rsidR="009525FA" w:rsidRPr="000F6B80" w:rsidRDefault="008A2C1C" w:rsidP="009525F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52</w:t>
                  </w:r>
                </w:p>
              </w:tc>
            </w:tr>
          </w:tbl>
          <w:p w14:paraId="64818087" w14:textId="77777777" w:rsidR="006D6F3A" w:rsidRPr="000F6B80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  <w:p w14:paraId="572CB58D" w14:textId="77777777" w:rsidR="006D6F3A" w:rsidRPr="000F6B80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2E6D1900" w14:textId="2A64EBFC" w:rsidR="008F3595" w:rsidRPr="000F6B80" w:rsidRDefault="008F3595">
      <w:pPr>
        <w:rPr>
          <w:rFonts w:ascii="Times New Roman" w:hAnsi="Times New Roman" w:cs="Times New Roman"/>
          <w:b/>
          <w:sz w:val="20"/>
          <w:szCs w:val="20"/>
        </w:rPr>
      </w:pPr>
    </w:p>
    <w:p w14:paraId="6FAD5B42" w14:textId="77777777" w:rsidR="0029162F" w:rsidRPr="000F6B80" w:rsidRDefault="0029162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0F6B80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2891DB3C" w:rsidR="0029162F" w:rsidRPr="000F6B80" w:rsidRDefault="001C15C7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RELATIONSHIP </w:t>
            </w:r>
            <w:r w:rsidR="00BF7D5F" w:rsidRPr="000F6B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BETWEEN </w:t>
            </w:r>
            <w:r w:rsidR="00BF7D5F" w:rsidRPr="000F6B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FORENSIC MEDICINE</w:t>
            </w:r>
            <w:r w:rsidR="00BF7D5F" w:rsidRPr="000F6B8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CLERKSHIP </w:t>
            </w:r>
            <w:r w:rsidR="00BF7D5F" w:rsidRPr="000F6B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LEARNING OUTCOMES AND MEDICAL EDUCATION PROGRAMME KEY LEARNING OUTCOMES</w:t>
            </w:r>
          </w:p>
          <w:p w14:paraId="5552631B" w14:textId="563FC24C" w:rsidR="0029162F" w:rsidRPr="000F6B80" w:rsidRDefault="0029162F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162F" w:rsidRPr="000F6B80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0F6B80" w14:paraId="0E7F035A" w14:textId="77777777" w:rsidTr="00E866EC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0F6B80" w:rsidRDefault="0029162F" w:rsidP="0029162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0F6B80" w:rsidRDefault="0029162F" w:rsidP="0029162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Level of Contribution</w:t>
                  </w:r>
                  <w:r w:rsidRPr="000F6B80">
                    <w:rPr>
                      <w:rStyle w:val="DipnotBavurusu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29162F" w:rsidRPr="000F6B80" w14:paraId="07EF427C" w14:textId="77777777" w:rsidTr="00E866EC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0F6B80" w:rsidRDefault="0029162F" w:rsidP="0029162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0F6B80" w:rsidRDefault="0029162F" w:rsidP="0029162F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0F6B80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E866EC" w:rsidRPr="000F6B80" w14:paraId="56EB6F0D" w14:textId="77777777" w:rsidTr="00E866EC">
              <w:tc>
                <w:tcPr>
                  <w:tcW w:w="577" w:type="dxa"/>
                  <w:vAlign w:val="center"/>
                </w:tcPr>
                <w:p w14:paraId="00D64EF7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explain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normal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structure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functions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organism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E5FEF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34556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7FBA2" w14:textId="162A1C6B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D7EC0" w14:textId="6890FD53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439D4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6540C23F" w14:textId="77777777" w:rsidTr="00E866EC">
              <w:tc>
                <w:tcPr>
                  <w:tcW w:w="577" w:type="dxa"/>
                  <w:vAlign w:val="center"/>
                </w:tcPr>
                <w:p w14:paraId="21103B4A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explain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pathogenesis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clinical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diagnostic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features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psychiatric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disorders</w:t>
                  </w:r>
                  <w:proofErr w:type="spellEnd"/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FB07B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447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849F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96070" w14:textId="1F8F8124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5AA3D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5147F935" w14:textId="77777777" w:rsidTr="00E866EC">
              <w:tc>
                <w:tcPr>
                  <w:tcW w:w="577" w:type="dxa"/>
                  <w:vAlign w:val="center"/>
                </w:tcPr>
                <w:p w14:paraId="0068CDCC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261B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5A2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1735F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3B7E4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25807" w14:textId="1BA95DAE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E866EC" w:rsidRPr="000F6B80" w14:paraId="6FDBABAD" w14:textId="77777777" w:rsidTr="00E866EC">
              <w:tc>
                <w:tcPr>
                  <w:tcW w:w="577" w:type="dxa"/>
                  <w:vAlign w:val="center"/>
                </w:tcPr>
                <w:p w14:paraId="513038F9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perform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first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step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interventions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refer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transfer </w:t>
                  </w:r>
                  <w:proofErr w:type="spellStart"/>
                  <w:proofErr w:type="gramStart"/>
                  <w:r w:rsidRPr="000F6B80">
                    <w:rPr>
                      <w:sz w:val="20"/>
                      <w:szCs w:val="20"/>
                    </w:rPr>
                    <w:t>cases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 in</w:t>
                  </w:r>
                  <w:proofErr w:type="gramEnd"/>
                  <w:r w:rsidRPr="000F6B80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threatening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emergency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situations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4C1C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778CE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25E3D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6171D" w14:textId="4B7B9934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17BEB" w14:textId="5FB1342F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7AC441C7" w14:textId="77777777" w:rsidTr="00E866EC">
              <w:tc>
                <w:tcPr>
                  <w:tcW w:w="577" w:type="dxa"/>
                  <w:vAlign w:val="center"/>
                </w:tcPr>
                <w:p w14:paraId="59560CB9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perform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necessary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basic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medical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interventions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diahnosis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treatment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mental</w:t>
                  </w:r>
                  <w:proofErr w:type="spellEnd"/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65519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B71AD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4F2A2" w14:textId="2C2BD62D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D0333" w14:textId="28C453CA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86E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17DCE842" w14:textId="77777777" w:rsidTr="00E866EC">
              <w:tc>
                <w:tcPr>
                  <w:tcW w:w="577" w:type="dxa"/>
                  <w:vAlign w:val="center"/>
                </w:tcPr>
                <w:p w14:paraId="561C64C8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perform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preventive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measures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forensic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4B43A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2D416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F209E" w14:textId="0ECF4540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328F7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73DDC" w14:textId="40A06C0F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E866EC" w:rsidRPr="000F6B80" w14:paraId="2CC24913" w14:textId="77777777" w:rsidTr="00E866EC">
              <w:tc>
                <w:tcPr>
                  <w:tcW w:w="577" w:type="dxa"/>
                  <w:vAlign w:val="center"/>
                </w:tcPr>
                <w:p w14:paraId="10C6DC75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Having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sufficient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structure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National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E1754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1B0C2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6C1A4" w14:textId="655E640C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F8F22" w14:textId="71311013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31466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2363B82E" w14:textId="77777777" w:rsidTr="00E866EC">
              <w:tc>
                <w:tcPr>
                  <w:tcW w:w="577" w:type="dxa"/>
                  <w:vAlign w:val="center"/>
                </w:tcPr>
                <w:p w14:paraId="347A2456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define legal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responsibilities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principles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6756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19DCB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F5E4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F729A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C3E02" w14:textId="515E6E24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E866EC" w:rsidRPr="000F6B80" w14:paraId="2D1C2020" w14:textId="77777777" w:rsidTr="00E866EC">
              <w:tc>
                <w:tcPr>
                  <w:tcW w:w="577" w:type="dxa"/>
                  <w:vAlign w:val="center"/>
                </w:tcPr>
                <w:p w14:paraId="439D9474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perform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first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step </w:t>
                  </w:r>
                  <w:proofErr w:type="spellStart"/>
                  <w:proofErr w:type="gramStart"/>
                  <w:r w:rsidRPr="000F6B80">
                    <w:rPr>
                      <w:sz w:val="20"/>
                      <w:szCs w:val="20"/>
                    </w:rPr>
                    <w:t>care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 of</w:t>
                  </w:r>
                  <w:proofErr w:type="gram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most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prevalent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disorders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community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with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evidence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based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medical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545A4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D8EAE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7647A" w14:textId="2EB4318D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6902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547B0" w14:textId="51DDA9DD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6F5451C8" w14:textId="77777777" w:rsidTr="00E866EC">
              <w:tc>
                <w:tcPr>
                  <w:tcW w:w="577" w:type="dxa"/>
                  <w:vAlign w:val="center"/>
                </w:tcPr>
                <w:p w14:paraId="2B0948C3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organize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implement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meetings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projects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82580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357D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DEA16" w14:textId="3FCA739A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A280E" w14:textId="54C1BF80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F87A9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866EC" w:rsidRPr="000F6B80" w14:paraId="2AF21DE5" w14:textId="77777777" w:rsidTr="00E866EC">
              <w:tc>
                <w:tcPr>
                  <w:tcW w:w="577" w:type="dxa"/>
                  <w:vAlign w:val="center"/>
                </w:tcPr>
                <w:p w14:paraId="10D25B5F" w14:textId="77777777" w:rsidR="00E866EC" w:rsidRPr="000F6B80" w:rsidRDefault="00E866EC" w:rsidP="00E866EC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E866EC" w:rsidRPr="000F6B80" w:rsidRDefault="00E866EC" w:rsidP="00E866EC">
                  <w:pPr>
                    <w:pStyle w:val="NormalWeb"/>
                    <w:spacing w:before="0" w:beforeAutospacing="0" w:after="0" w:afterAutospacing="0" w:line="360" w:lineRule="auto"/>
                    <w:rPr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major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foreign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language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sufficient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enough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up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literature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update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medical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able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computer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statistical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skills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evaluation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scientific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sz w:val="20"/>
                      <w:szCs w:val="20"/>
                    </w:rPr>
                    <w:t>studies</w:t>
                  </w:r>
                  <w:proofErr w:type="spellEnd"/>
                  <w:r w:rsidRPr="000F6B80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EE9C9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BA68C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14398" w14:textId="27DC6233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AE613" w14:textId="4CB00A0E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94828" w14:textId="77777777" w:rsidR="00E866EC" w:rsidRPr="000F6B80" w:rsidRDefault="00E866EC" w:rsidP="00E866EC">
                  <w:pPr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5BC65A32" w14:textId="77777777" w:rsidR="0029162F" w:rsidRPr="000F6B80" w:rsidRDefault="0029162F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84C4010" w14:textId="060407FE" w:rsidR="00035A2C" w:rsidRPr="000F6B80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7777777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p w14:paraId="4C62680C" w14:textId="77777777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b"/>
        <w:tblW w:w="91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181"/>
      </w:tblGrid>
      <w:tr w:rsidR="002A0CBC" w:rsidRPr="000F6B80" w14:paraId="09DD128B" w14:textId="77777777" w:rsidTr="00F662C1">
        <w:trPr>
          <w:trHeight w:val="420"/>
          <w:jc w:val="center"/>
        </w:trPr>
        <w:tc>
          <w:tcPr>
            <w:tcW w:w="9181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38E0B" w14:textId="500ACA49" w:rsidR="002A0CBC" w:rsidRPr="000F6B80" w:rsidRDefault="001363E5" w:rsidP="0060048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PHASE</w:t>
            </w:r>
            <w:r w:rsidR="002A0CBC"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5 </w:t>
            </w:r>
            <w:r w:rsidR="002967BD"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MED </w:t>
            </w:r>
            <w:r w:rsidR="004727B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5</w:t>
            </w:r>
            <w:r w:rsidR="0080114F"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03 FORENSIC MEDICINE </w:t>
            </w:r>
            <w:r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CLERKS</w:t>
            </w:r>
            <w:r w:rsidR="002A0CBC"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HIP </w:t>
            </w:r>
            <w:r w:rsidR="002A0CBC" w:rsidRPr="000F6B8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br/>
              <w:t>COURSE LIST AND RANKING</w:t>
            </w:r>
          </w:p>
        </w:tc>
      </w:tr>
      <w:tr w:rsidR="002A0CBC" w:rsidRPr="000F6B80" w14:paraId="52B9A033" w14:textId="77777777" w:rsidTr="00F662C1">
        <w:trPr>
          <w:trHeight w:val="380"/>
          <w:jc w:val="center"/>
        </w:trPr>
        <w:tc>
          <w:tcPr>
            <w:tcW w:w="91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1D0A1C" w14:textId="7D1CF7A3" w:rsidR="002A0CBC" w:rsidRPr="000F6B80" w:rsidRDefault="002A0CBC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  <w:p w14:paraId="5B5515C2" w14:textId="6A30A2E5" w:rsidR="0080114F" w:rsidRPr="000F6B80" w:rsidRDefault="0080114F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  <w:tbl>
            <w:tblPr>
              <w:tblStyle w:val="ac"/>
              <w:tblW w:w="8907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44"/>
              <w:gridCol w:w="6966"/>
              <w:gridCol w:w="1397"/>
            </w:tblGrid>
            <w:tr w:rsidR="0080114F" w:rsidRPr="000F6B80" w14:paraId="5308B2DA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4C86EA" w14:textId="04F7C6F4" w:rsidR="0080114F" w:rsidRPr="000F6B80" w:rsidRDefault="00F31F20" w:rsidP="0080114F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E087FE" w14:textId="74B0419D" w:rsidR="0080114F" w:rsidRPr="000F6B80" w:rsidRDefault="00F31F2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Course/Competence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5CDCB9A" w14:textId="75FC140E" w:rsidR="0080114F" w:rsidRPr="000F6B80" w:rsidRDefault="00F31F2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33333"/>
                      <w:sz w:val="20"/>
                      <w:szCs w:val="20"/>
                    </w:rPr>
                    <w:t>Trainer</w:t>
                  </w:r>
                </w:p>
              </w:tc>
            </w:tr>
            <w:tr w:rsidR="0080114F" w:rsidRPr="000F6B80" w14:paraId="567262AF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C24238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A731CD6" w14:textId="34DC97B1" w:rsidR="0080114F" w:rsidRPr="000F6B80" w:rsidRDefault="009715C9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715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Forensic Sciences and Forensic Medicine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D2603F4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16947C34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D40B281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60D0463" w14:textId="397E776B" w:rsidR="0080114F" w:rsidRPr="000F6B80" w:rsidRDefault="00664F17" w:rsidP="00664F17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64F17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Concept of Forensic Case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6E17D1" w14:textId="5BDDEC57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45B891AF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6D911C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B64BE2E" w14:textId="7296BDFF" w:rsidR="0080114F" w:rsidRPr="000F6B80" w:rsidRDefault="00FF5272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2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Asphyxia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E0D0D7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1E225446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4B9CEA6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7399B9B" w14:textId="78B87D2A" w:rsidR="0080114F" w:rsidRPr="000F6B80" w:rsidRDefault="0050603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0603B">
                    <w:rPr>
                      <w:rFonts w:ascii="Times New Roman" w:hAnsi="Times New Roman" w:cs="Times New Roman"/>
                      <w:sz w:val="20"/>
                      <w:szCs w:val="20"/>
                    </w:rPr>
                    <w:t>Firearms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8137953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0E1D2B11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607C34B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2DBE120" w14:textId="54060F7E" w:rsidR="0080114F" w:rsidRPr="000F6B80" w:rsidRDefault="00296F6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96F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Forensic Psychiatry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584A0A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41274DAC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09DEF4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5BAFDD2" w14:textId="1A84040A" w:rsidR="0080114F" w:rsidRPr="000F6B80" w:rsidRDefault="00B80922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0922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Preparation of Forensic Reports (Theoretical: 2 Hours, Practice: 4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A8508F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7533ADCB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BDBA384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41CC53C" w14:textId="1FA48C75" w:rsidR="0080114F" w:rsidRPr="000F6B80" w:rsidRDefault="00940013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40013">
                    <w:rPr>
                      <w:rFonts w:ascii="Times New Roman" w:hAnsi="Times New Roman" w:cs="Times New Roman"/>
                      <w:sz w:val="20"/>
                      <w:szCs w:val="20"/>
                    </w:rPr>
                    <w:t>Guide to Evaluation of Injury Offenses Defined in the T</w:t>
                  </w:r>
                  <w:r w:rsidR="00C177D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PC</w:t>
                  </w:r>
                  <w:r w:rsidRPr="0094001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C7772B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2A5EA5A6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9F4AA4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BFF6632" w14:textId="167AB970" w:rsidR="0080114F" w:rsidRPr="000F6B80" w:rsidRDefault="005C28E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28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Domestic Violence and Child Abuse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00663B" w14:textId="15925B2E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5A200488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059E56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E980004" w14:textId="456AC47B" w:rsidR="0080114F" w:rsidRPr="000F6B80" w:rsidRDefault="00636664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3666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Alcohol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456AD3" w14:textId="70708D95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69293D02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5AB41E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7BCAD27" w14:textId="1834336A" w:rsidR="0080114F" w:rsidRPr="000F6B80" w:rsidRDefault="00FB57A1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B57A1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Informed Consent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4B8B3C" w14:textId="1D8F54AE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2FF2C686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E16691D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CCB733F" w14:textId="16FD52B4" w:rsidR="0080114F" w:rsidRPr="000F6B80" w:rsidRDefault="0035692E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5692E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Regional Injuries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4111F83" w14:textId="229685BA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10BAE45B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B6C5AB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1C9F36E" w14:textId="3335AD42" w:rsidR="0080114F" w:rsidRPr="000F6B80" w:rsidRDefault="00666C45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66C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Sexual Offenses and Forensic Medical Examination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8CB9A5" w14:textId="54FDDC21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372259B7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D742CF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92AF18B" w14:textId="68231072" w:rsidR="0080114F" w:rsidRPr="000F6B80" w:rsidRDefault="009A357C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35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Electric Current Injuries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F811C2B" w14:textId="58B71B5B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73DA529D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D88EE2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DEE3FED" w14:textId="5D796F90" w:rsidR="0080114F" w:rsidRPr="000F6B80" w:rsidRDefault="001C17D5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17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Ethics - Human Rights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8176068" w14:textId="2D8333BF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1CA6C30D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A05343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6A6FF7E" w14:textId="5FB53FB0" w:rsidR="0080114F" w:rsidRPr="000F6B80" w:rsidRDefault="00BA4E8E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4E8E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Legal Liability of Physicians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A4498F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317967A5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49583DE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36F0B3B1" w14:textId="4865271A" w:rsidR="0080114F" w:rsidRPr="000F6B80" w:rsidRDefault="00EB2FB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B2F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Medicolegal</w:t>
                  </w:r>
                  <w:proofErr w:type="spellEnd"/>
                  <w:r w:rsidRPr="00EB2F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Autopsy (Theoretical: 2 Hours, Practical 4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2A512F" w14:textId="7E84033B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78C94DBE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89EA2E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AE993E4" w14:textId="0F4DA282" w:rsidR="0080114F" w:rsidRPr="000F6B80" w:rsidRDefault="002A31E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31E0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Death/Dead Examination/Death Certificate Issuance (Theoretical: 8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DDB7FF9" w14:textId="0B873349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520B09F5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B86D81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74DD4E5" w14:textId="4B806445" w:rsidR="0080114F" w:rsidRPr="000F6B80" w:rsidRDefault="00700393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03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Perinatal Pathology and Child Mortality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FECFF4D" w14:textId="39C1CB7D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6375E402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C89E5CE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141D599" w14:textId="29B4CE98" w:rsidR="0080114F" w:rsidRPr="000F6B80" w:rsidRDefault="005F0D5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F0D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Postmortem Changes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5AC062D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659390F2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CB8FDB7" w14:textId="77777777" w:rsidR="0080114F" w:rsidRPr="000F6B80" w:rsidRDefault="0080114F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FEA18EB" w14:textId="04157F04" w:rsidR="0080114F" w:rsidRPr="000F6B80" w:rsidRDefault="001677A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77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Toxic Gases (Theoretical: 1 Hour)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CAB520" w14:textId="4B39C189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431A798D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2C8BB9" w14:textId="696EB874" w:rsidR="0080114F" w:rsidRPr="000F6B80" w:rsidRDefault="007E0159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CF9230D" w14:textId="00075975" w:rsidR="0080114F" w:rsidRPr="000F6B80" w:rsidRDefault="001677A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677AF">
                    <w:rPr>
                      <w:rFonts w:ascii="Times New Roman" w:hAnsi="Times New Roman" w:cs="Times New Roman"/>
                      <w:sz w:val="20"/>
                      <w:szCs w:val="20"/>
                    </w:rPr>
                    <w:t>Drugs / Stimulants / Narcotic and Other Toxic Substances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C2AAAD" w14:textId="0A094B8F" w:rsidR="0080114F" w:rsidRPr="000F6B80" w:rsidRDefault="005E1B2B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Kağan</w:t>
                  </w:r>
                  <w:proofErr w:type="spellEnd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E1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  <w:tr w:rsidR="0080114F" w:rsidRPr="000F6B80" w14:paraId="4912C5D9" w14:textId="77777777" w:rsidTr="00F662C1">
              <w:trPr>
                <w:jc w:val="center"/>
              </w:trPr>
              <w:tc>
                <w:tcPr>
                  <w:tcW w:w="544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B5F3BB" w14:textId="607DE6AC" w:rsidR="0080114F" w:rsidRPr="000F6B80" w:rsidRDefault="007E0159" w:rsidP="0080114F">
                  <w:pPr>
                    <w:widowControl w:val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696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04544127" w14:textId="6A148634" w:rsidR="0080114F" w:rsidRPr="000F6B80" w:rsidRDefault="00B73790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737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Wounds (Theoretical: 2 Hours)</w:t>
                  </w:r>
                </w:p>
              </w:tc>
              <w:tc>
                <w:tcPr>
                  <w:tcW w:w="139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541E15" w14:textId="77777777" w:rsidR="0080114F" w:rsidRPr="000F6B80" w:rsidRDefault="0080114F" w:rsidP="0080114F">
                  <w:pPr>
                    <w:widowControl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Kağan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Gürpınar</w:t>
                  </w:r>
                  <w:proofErr w:type="spellEnd"/>
                </w:p>
              </w:tc>
            </w:tr>
          </w:tbl>
          <w:p w14:paraId="66E608DA" w14:textId="77777777" w:rsidR="0080114F" w:rsidRPr="000F6B80" w:rsidRDefault="0080114F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  <w:p w14:paraId="3458EC1D" w14:textId="77777777" w:rsidR="002A0CBC" w:rsidRPr="000F6B80" w:rsidRDefault="002A0CBC" w:rsidP="000729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  <w:p w14:paraId="5266F45E" w14:textId="77777777" w:rsidR="002A0CBC" w:rsidRPr="000F6B80" w:rsidRDefault="002A0CBC" w:rsidP="00072913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</w:tr>
    </w:tbl>
    <w:p w14:paraId="19D2796F" w14:textId="77777777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D4F4625" w14:textId="77777777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EE14C23" w14:textId="77777777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C6D0D7B" w14:textId="035F66C4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603026" w14:textId="77777777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  <w:sectPr w:rsidR="0029162F" w:rsidRPr="000F6B80" w:rsidSect="00745D1A">
          <w:pgSz w:w="11909" w:h="16834"/>
          <w:pgMar w:top="993" w:right="1440" w:bottom="426" w:left="1440" w:header="720" w:footer="720" w:gutter="0"/>
          <w:pgNumType w:start="1"/>
          <w:cols w:space="720"/>
        </w:sectPr>
      </w:pPr>
    </w:p>
    <w:p w14:paraId="7DF6203A" w14:textId="663F45A8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384"/>
        <w:gridCol w:w="2353"/>
        <w:gridCol w:w="2608"/>
        <w:gridCol w:w="2608"/>
        <w:gridCol w:w="2608"/>
        <w:gridCol w:w="2609"/>
      </w:tblGrid>
      <w:tr w:rsidR="0029162F" w:rsidRPr="000F6B80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Pr="000F6B80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  <w:p w14:paraId="1A66FC50" w14:textId="4640F7A7" w:rsidR="0029162F" w:rsidRPr="000F6B80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PHASE 5 MED </w:t>
            </w:r>
            <w:r w:rsidR="00E457B8" w:rsidRPr="000F6B8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503 FORENSIC MEDICINE C</w:t>
            </w:r>
            <w:r w:rsidRPr="000F6B8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LERKSHIP SCHEDULE</w:t>
            </w:r>
          </w:p>
          <w:p w14:paraId="68DDF236" w14:textId="520B6678" w:rsidR="0029162F" w:rsidRPr="000F6B80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29162F" w:rsidRPr="000F6B80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F31F20" w:rsidRDefault="0029162F" w:rsidP="0029162F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F31F2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1. Week</w:t>
            </w:r>
          </w:p>
        </w:tc>
      </w:tr>
      <w:tr w:rsidR="0029162F" w:rsidRPr="000F6B80" w14:paraId="631A87FD" w14:textId="77777777" w:rsidTr="00F31F20">
        <w:tc>
          <w:tcPr>
            <w:tcW w:w="1384" w:type="dxa"/>
          </w:tcPr>
          <w:p w14:paraId="3054915E" w14:textId="408E4EFB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353" w:type="dxa"/>
          </w:tcPr>
          <w:p w14:paraId="3759847D" w14:textId="563645D0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Monday</w:t>
            </w:r>
          </w:p>
        </w:tc>
        <w:tc>
          <w:tcPr>
            <w:tcW w:w="2608" w:type="dxa"/>
          </w:tcPr>
          <w:p w14:paraId="003C71E0" w14:textId="60654F01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32536B" w:rsidRPr="000F6B80" w14:paraId="324011D6" w14:textId="77777777" w:rsidTr="00F31F20">
        <w:tc>
          <w:tcPr>
            <w:tcW w:w="1384" w:type="dxa"/>
          </w:tcPr>
          <w:p w14:paraId="0BDFE575" w14:textId="77777777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353" w:type="dxa"/>
          </w:tcPr>
          <w:p w14:paraId="2772663D" w14:textId="386D8BF0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B2A73">
              <w:rPr>
                <w:rFonts w:ascii="Times New Roman" w:hAnsi="Times New Roman" w:cs="Times New Roman"/>
                <w:sz w:val="20"/>
                <w:szCs w:val="20"/>
              </w:rPr>
              <w:t xml:space="preserve">Forensic Sciences and Forensic Medicine </w:t>
            </w:r>
          </w:p>
        </w:tc>
        <w:tc>
          <w:tcPr>
            <w:tcW w:w="2608" w:type="dxa"/>
          </w:tcPr>
          <w:p w14:paraId="6AC8F67E" w14:textId="0CE85E4E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6281C">
              <w:rPr>
                <w:rFonts w:ascii="Times New Roman" w:hAnsi="Times New Roman" w:cs="Times New Roman"/>
                <w:sz w:val="20"/>
                <w:szCs w:val="20"/>
              </w:rPr>
              <w:t xml:space="preserve">Firearms </w:t>
            </w:r>
          </w:p>
        </w:tc>
        <w:tc>
          <w:tcPr>
            <w:tcW w:w="2608" w:type="dxa"/>
          </w:tcPr>
          <w:p w14:paraId="3AA532CA" w14:textId="65D62DA3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6E9A4253" w14:textId="3C40CC52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D6E86">
              <w:rPr>
                <w:rFonts w:ascii="Times New Roman" w:hAnsi="Times New Roman" w:cs="Times New Roman"/>
                <w:sz w:val="20"/>
                <w:szCs w:val="20"/>
              </w:rPr>
              <w:t xml:space="preserve">Guide to Evaluation of Injury Offenses Defined in the TPC </w:t>
            </w:r>
          </w:p>
        </w:tc>
        <w:tc>
          <w:tcPr>
            <w:tcW w:w="2609" w:type="dxa"/>
          </w:tcPr>
          <w:p w14:paraId="2EEF6D47" w14:textId="082F4506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B083C">
              <w:rPr>
                <w:rFonts w:ascii="Times New Roman" w:hAnsi="Times New Roman" w:cs="Times New Roman"/>
                <w:sz w:val="20"/>
                <w:szCs w:val="20"/>
              </w:rPr>
              <w:t xml:space="preserve">Regional Injuries </w:t>
            </w:r>
          </w:p>
        </w:tc>
      </w:tr>
      <w:tr w:rsidR="0032536B" w:rsidRPr="000F6B80" w14:paraId="3F42CB9E" w14:textId="77777777" w:rsidTr="00F31F20">
        <w:tc>
          <w:tcPr>
            <w:tcW w:w="1384" w:type="dxa"/>
          </w:tcPr>
          <w:p w14:paraId="5EF91ECC" w14:textId="77777777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353" w:type="dxa"/>
          </w:tcPr>
          <w:p w14:paraId="161F7312" w14:textId="1C151DDE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B2A73">
              <w:rPr>
                <w:rFonts w:ascii="Times New Roman" w:hAnsi="Times New Roman" w:cs="Times New Roman"/>
                <w:sz w:val="20"/>
                <w:szCs w:val="20"/>
              </w:rPr>
              <w:t xml:space="preserve">Forensic Sciences and Forensic Medicine </w:t>
            </w:r>
          </w:p>
        </w:tc>
        <w:tc>
          <w:tcPr>
            <w:tcW w:w="2608" w:type="dxa"/>
          </w:tcPr>
          <w:p w14:paraId="4F8E2FC9" w14:textId="670FBA03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56281C">
              <w:rPr>
                <w:rFonts w:ascii="Times New Roman" w:hAnsi="Times New Roman" w:cs="Times New Roman"/>
                <w:sz w:val="20"/>
                <w:szCs w:val="20"/>
              </w:rPr>
              <w:t xml:space="preserve">Firearms </w:t>
            </w:r>
          </w:p>
        </w:tc>
        <w:tc>
          <w:tcPr>
            <w:tcW w:w="2608" w:type="dxa"/>
          </w:tcPr>
          <w:p w14:paraId="1CCC1F58" w14:textId="2BA7DB2B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5DDB26F8" w14:textId="06DB21D6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D6E86">
              <w:rPr>
                <w:rFonts w:ascii="Times New Roman" w:hAnsi="Times New Roman" w:cs="Times New Roman"/>
                <w:sz w:val="20"/>
                <w:szCs w:val="20"/>
              </w:rPr>
              <w:t xml:space="preserve">Guide to Evaluation of Injury Offenses Defined in the TPC </w:t>
            </w:r>
          </w:p>
        </w:tc>
        <w:tc>
          <w:tcPr>
            <w:tcW w:w="2609" w:type="dxa"/>
          </w:tcPr>
          <w:p w14:paraId="3B72D42E" w14:textId="40EC2B70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B083C">
              <w:rPr>
                <w:rFonts w:ascii="Times New Roman" w:hAnsi="Times New Roman" w:cs="Times New Roman"/>
                <w:sz w:val="20"/>
                <w:szCs w:val="20"/>
              </w:rPr>
              <w:t xml:space="preserve">Regional Injuries </w:t>
            </w:r>
          </w:p>
        </w:tc>
      </w:tr>
      <w:tr w:rsidR="0032536B" w:rsidRPr="000F6B80" w14:paraId="72F850B0" w14:textId="77777777" w:rsidTr="00F31F20">
        <w:tc>
          <w:tcPr>
            <w:tcW w:w="1384" w:type="dxa"/>
          </w:tcPr>
          <w:p w14:paraId="008A3D40" w14:textId="77777777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353" w:type="dxa"/>
          </w:tcPr>
          <w:p w14:paraId="525C735A" w14:textId="3F206FAD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64F17">
              <w:rPr>
                <w:rFonts w:ascii="Times New Roman" w:hAnsi="Times New Roman" w:cs="Times New Roman"/>
                <w:sz w:val="20"/>
                <w:szCs w:val="20"/>
              </w:rPr>
              <w:t>Concept of Forensic Case</w:t>
            </w:r>
          </w:p>
        </w:tc>
        <w:tc>
          <w:tcPr>
            <w:tcW w:w="2608" w:type="dxa"/>
          </w:tcPr>
          <w:p w14:paraId="3FC218E4" w14:textId="7B9CC190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45D3D">
              <w:rPr>
                <w:rFonts w:ascii="Times New Roman" w:hAnsi="Times New Roman" w:cs="Times New Roman"/>
                <w:sz w:val="20"/>
                <w:szCs w:val="20"/>
              </w:rPr>
              <w:t xml:space="preserve">Forensic Psychiatry </w:t>
            </w:r>
          </w:p>
        </w:tc>
        <w:tc>
          <w:tcPr>
            <w:tcW w:w="2608" w:type="dxa"/>
          </w:tcPr>
          <w:p w14:paraId="1441B5ED" w14:textId="639D967D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37ED096F" w14:textId="285E7818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41DA5">
              <w:rPr>
                <w:rFonts w:ascii="Times New Roman" w:hAnsi="Times New Roman" w:cs="Times New Roman"/>
                <w:sz w:val="20"/>
                <w:szCs w:val="20"/>
              </w:rPr>
              <w:t xml:space="preserve">Domestic Violence and Child Abuse </w:t>
            </w:r>
          </w:p>
        </w:tc>
        <w:tc>
          <w:tcPr>
            <w:tcW w:w="2609" w:type="dxa"/>
          </w:tcPr>
          <w:p w14:paraId="1B8FB3FA" w14:textId="39BACCDE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F55">
              <w:rPr>
                <w:rFonts w:ascii="Times New Roman" w:hAnsi="Times New Roman" w:cs="Times New Roman"/>
                <w:sz w:val="20"/>
                <w:szCs w:val="20"/>
              </w:rPr>
              <w:t xml:space="preserve">Sexual Offenses and Forensic Medical Examination </w:t>
            </w:r>
          </w:p>
        </w:tc>
      </w:tr>
      <w:tr w:rsidR="0032536B" w:rsidRPr="000F6B80" w14:paraId="5490F653" w14:textId="77777777" w:rsidTr="00F31F20">
        <w:tc>
          <w:tcPr>
            <w:tcW w:w="1384" w:type="dxa"/>
          </w:tcPr>
          <w:p w14:paraId="3B3C6C18" w14:textId="77777777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353" w:type="dxa"/>
          </w:tcPr>
          <w:p w14:paraId="180BADD0" w14:textId="704347FC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03780">
              <w:rPr>
                <w:rFonts w:ascii="Times New Roman" w:hAnsi="Times New Roman" w:cs="Times New Roman"/>
                <w:sz w:val="20"/>
                <w:szCs w:val="20"/>
              </w:rPr>
              <w:t>Asphyxia</w:t>
            </w:r>
          </w:p>
        </w:tc>
        <w:tc>
          <w:tcPr>
            <w:tcW w:w="2608" w:type="dxa"/>
          </w:tcPr>
          <w:p w14:paraId="1317B6EB" w14:textId="60F97E1C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A45D3D">
              <w:rPr>
                <w:rFonts w:ascii="Times New Roman" w:hAnsi="Times New Roman" w:cs="Times New Roman"/>
                <w:sz w:val="20"/>
                <w:szCs w:val="20"/>
              </w:rPr>
              <w:t xml:space="preserve">Forensic Psychiatry </w:t>
            </w:r>
          </w:p>
        </w:tc>
        <w:tc>
          <w:tcPr>
            <w:tcW w:w="2608" w:type="dxa"/>
          </w:tcPr>
          <w:p w14:paraId="0FD10B3F" w14:textId="230B978A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61A93A5D" w14:textId="565C4932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341DA5">
              <w:rPr>
                <w:rFonts w:ascii="Times New Roman" w:hAnsi="Times New Roman" w:cs="Times New Roman"/>
                <w:sz w:val="20"/>
                <w:szCs w:val="20"/>
              </w:rPr>
              <w:t xml:space="preserve">Domestic Violence and Child Abuse </w:t>
            </w:r>
          </w:p>
        </w:tc>
        <w:tc>
          <w:tcPr>
            <w:tcW w:w="2609" w:type="dxa"/>
          </w:tcPr>
          <w:p w14:paraId="3430F0C1" w14:textId="434742D5" w:rsidR="0032536B" w:rsidRPr="000F6B80" w:rsidRDefault="0032536B" w:rsidP="0032536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82F55">
              <w:rPr>
                <w:rFonts w:ascii="Times New Roman" w:hAnsi="Times New Roman" w:cs="Times New Roman"/>
                <w:sz w:val="20"/>
                <w:szCs w:val="20"/>
              </w:rPr>
              <w:t xml:space="preserve">Sexual Offenses and Forensic Medical Examination </w:t>
            </w:r>
          </w:p>
        </w:tc>
      </w:tr>
      <w:tr w:rsidR="00970B1D" w:rsidRPr="000F6B80" w14:paraId="0B09070A" w14:textId="77777777" w:rsidTr="00F31F20">
        <w:tc>
          <w:tcPr>
            <w:tcW w:w="1384" w:type="dxa"/>
          </w:tcPr>
          <w:p w14:paraId="5846C2AA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353" w:type="dxa"/>
          </w:tcPr>
          <w:p w14:paraId="2DA6DEE8" w14:textId="4BED2E6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803780">
              <w:rPr>
                <w:rFonts w:ascii="Times New Roman" w:hAnsi="Times New Roman" w:cs="Times New Roman"/>
                <w:sz w:val="20"/>
                <w:szCs w:val="20"/>
              </w:rPr>
              <w:t>Asphyxia</w:t>
            </w:r>
          </w:p>
        </w:tc>
        <w:tc>
          <w:tcPr>
            <w:tcW w:w="2608" w:type="dxa"/>
          </w:tcPr>
          <w:p w14:paraId="75C23A60" w14:textId="1E0CF77F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0D0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37467BBF" w14:textId="271F3442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2606266E" w14:textId="2C66C60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36664">
              <w:rPr>
                <w:rFonts w:ascii="Times New Roman" w:hAnsi="Times New Roman" w:cs="Times New Roman"/>
                <w:sz w:val="20"/>
                <w:szCs w:val="20"/>
              </w:rPr>
              <w:t>Alcohol</w:t>
            </w:r>
          </w:p>
        </w:tc>
        <w:tc>
          <w:tcPr>
            <w:tcW w:w="2609" w:type="dxa"/>
          </w:tcPr>
          <w:p w14:paraId="54FD0DD8" w14:textId="0CD05272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A357C">
              <w:rPr>
                <w:rFonts w:ascii="Times New Roman" w:hAnsi="Times New Roman" w:cs="Times New Roman"/>
                <w:sz w:val="20"/>
                <w:szCs w:val="20"/>
              </w:rPr>
              <w:t>Electric Current Injuries</w:t>
            </w:r>
          </w:p>
        </w:tc>
      </w:tr>
      <w:tr w:rsidR="00970B1D" w:rsidRPr="000F6B80" w14:paraId="6108F4D3" w14:textId="77777777" w:rsidTr="00F31F20">
        <w:tc>
          <w:tcPr>
            <w:tcW w:w="1384" w:type="dxa"/>
          </w:tcPr>
          <w:p w14:paraId="745FCFDD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353" w:type="dxa"/>
          </w:tcPr>
          <w:p w14:paraId="1AB64B32" w14:textId="246E9460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F5B4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5E6F8505" w14:textId="727F7B55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0D0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774EF212" w14:textId="5D21BA7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85A4B">
              <w:rPr>
                <w:rFonts w:ascii="Times New Roman" w:hAnsi="Times New Roman" w:cs="Times New Roman"/>
                <w:sz w:val="20"/>
                <w:szCs w:val="20"/>
              </w:rPr>
              <w:t xml:space="preserve">Preparation of Forensic Reports </w:t>
            </w:r>
          </w:p>
        </w:tc>
        <w:tc>
          <w:tcPr>
            <w:tcW w:w="2608" w:type="dxa"/>
          </w:tcPr>
          <w:p w14:paraId="2AA993E7" w14:textId="7582BAD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B57A1">
              <w:rPr>
                <w:rFonts w:ascii="Times New Roman" w:hAnsi="Times New Roman" w:cs="Times New Roman"/>
                <w:sz w:val="20"/>
                <w:szCs w:val="20"/>
              </w:rPr>
              <w:t>Informed Consent</w:t>
            </w:r>
          </w:p>
        </w:tc>
        <w:tc>
          <w:tcPr>
            <w:tcW w:w="2609" w:type="dxa"/>
          </w:tcPr>
          <w:p w14:paraId="469BC608" w14:textId="0A031F9D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1437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</w:tr>
      <w:tr w:rsidR="00970B1D" w:rsidRPr="000F6B80" w14:paraId="6503A359" w14:textId="77777777" w:rsidTr="00F31F20">
        <w:tc>
          <w:tcPr>
            <w:tcW w:w="1384" w:type="dxa"/>
          </w:tcPr>
          <w:p w14:paraId="2FA52D47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353" w:type="dxa"/>
          </w:tcPr>
          <w:p w14:paraId="6EC6C279" w14:textId="413EF0AE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F5B4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5A1F9950" w14:textId="1FAB4E90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0D0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0949678F" w14:textId="03D86FFA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148C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60169617" w14:textId="4E5F7D8E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77D3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9" w:type="dxa"/>
          </w:tcPr>
          <w:p w14:paraId="5D88D296" w14:textId="34E071D3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1437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</w:tr>
      <w:tr w:rsidR="00970B1D" w:rsidRPr="000F6B80" w14:paraId="1F456152" w14:textId="77777777" w:rsidTr="00F31F20">
        <w:tc>
          <w:tcPr>
            <w:tcW w:w="1384" w:type="dxa"/>
          </w:tcPr>
          <w:p w14:paraId="579E8BE3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353" w:type="dxa"/>
          </w:tcPr>
          <w:p w14:paraId="78695549" w14:textId="26A419D4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F5B4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7BF9B8D8" w14:textId="09F1A655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0D0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363522E4" w14:textId="214C823E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148C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2F885860" w14:textId="40608E2C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77D3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9" w:type="dxa"/>
          </w:tcPr>
          <w:p w14:paraId="1CB322A9" w14:textId="217B7070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1437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</w:tr>
      <w:tr w:rsidR="00970B1D" w:rsidRPr="000F6B80" w14:paraId="3C63FE50" w14:textId="77777777" w:rsidTr="00F31F20">
        <w:tc>
          <w:tcPr>
            <w:tcW w:w="1384" w:type="dxa"/>
          </w:tcPr>
          <w:p w14:paraId="43B35BE8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353" w:type="dxa"/>
          </w:tcPr>
          <w:p w14:paraId="52D9BA4F" w14:textId="007FB2F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F5B45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05CD392D" w14:textId="1686D150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B0D0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2D1729F9" w14:textId="0F2D55C0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F148C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6CB1F8E4" w14:textId="533B02CD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277D34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9" w:type="dxa"/>
          </w:tcPr>
          <w:p w14:paraId="02A62EF4" w14:textId="179548CA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61437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</w:tr>
      <w:tr w:rsidR="0029162F" w:rsidRPr="000F6B80" w14:paraId="4365E3B5" w14:textId="77777777" w:rsidTr="00F31F20">
        <w:tc>
          <w:tcPr>
            <w:tcW w:w="1384" w:type="dxa"/>
          </w:tcPr>
          <w:p w14:paraId="63201B54" w14:textId="77777777" w:rsidR="0029162F" w:rsidRPr="000F6B80" w:rsidRDefault="0029162F" w:rsidP="0007291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353" w:type="dxa"/>
          </w:tcPr>
          <w:p w14:paraId="61C5554F" w14:textId="7777777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0F6B80" w:rsidRDefault="0029162F" w:rsidP="00F31F2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29162F" w:rsidRPr="000F6B80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0F6B80" w:rsidRDefault="0029162F" w:rsidP="0007291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29162F" w:rsidRPr="000F6B80" w14:paraId="5C2C964F" w14:textId="77777777" w:rsidTr="00072913">
        <w:tc>
          <w:tcPr>
            <w:tcW w:w="14170" w:type="dxa"/>
            <w:gridSpan w:val="6"/>
          </w:tcPr>
          <w:p w14:paraId="4D233EC9" w14:textId="7B21199F" w:rsidR="0029162F" w:rsidRPr="00F31F20" w:rsidRDefault="0029162F" w:rsidP="0029162F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F31F2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2.</w:t>
            </w:r>
            <w:r w:rsidR="00F31F2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F31F2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Week</w:t>
            </w:r>
          </w:p>
        </w:tc>
      </w:tr>
      <w:tr w:rsidR="00142324" w:rsidRPr="000F6B80" w14:paraId="0C6749D7" w14:textId="77777777" w:rsidTr="00142324">
        <w:tc>
          <w:tcPr>
            <w:tcW w:w="1384" w:type="dxa"/>
          </w:tcPr>
          <w:p w14:paraId="2BF8B1F7" w14:textId="161F156A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Days</w:t>
            </w:r>
          </w:p>
        </w:tc>
        <w:tc>
          <w:tcPr>
            <w:tcW w:w="2353" w:type="dxa"/>
          </w:tcPr>
          <w:p w14:paraId="7ED0259F" w14:textId="4185534F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Monday</w:t>
            </w:r>
          </w:p>
        </w:tc>
        <w:tc>
          <w:tcPr>
            <w:tcW w:w="2608" w:type="dxa"/>
          </w:tcPr>
          <w:p w14:paraId="12403D40" w14:textId="32D9C256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Tuesday</w:t>
            </w:r>
          </w:p>
        </w:tc>
        <w:tc>
          <w:tcPr>
            <w:tcW w:w="2608" w:type="dxa"/>
          </w:tcPr>
          <w:p w14:paraId="457A76B9" w14:textId="67011F67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06297313" w14:textId="311E9B2B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Thursday</w:t>
            </w:r>
          </w:p>
        </w:tc>
        <w:tc>
          <w:tcPr>
            <w:tcW w:w="2609" w:type="dxa"/>
          </w:tcPr>
          <w:p w14:paraId="52F14169" w14:textId="7E3397E9" w:rsidR="00142324" w:rsidRPr="00F31F20" w:rsidRDefault="00142324" w:rsidP="00142324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Friday</w:t>
            </w:r>
          </w:p>
        </w:tc>
      </w:tr>
      <w:tr w:rsidR="00543138" w:rsidRPr="000F6B80" w14:paraId="14E6E689" w14:textId="77777777" w:rsidTr="00F31F20">
        <w:tc>
          <w:tcPr>
            <w:tcW w:w="1384" w:type="dxa"/>
          </w:tcPr>
          <w:p w14:paraId="358F471E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bookmarkStart w:id="0" w:name="_GoBack" w:colFirst="2" w:colLast="2"/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8.30-9.30</w:t>
            </w:r>
          </w:p>
        </w:tc>
        <w:tc>
          <w:tcPr>
            <w:tcW w:w="2353" w:type="dxa"/>
          </w:tcPr>
          <w:p w14:paraId="54A80B63" w14:textId="0B5F4E93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83BDC">
              <w:rPr>
                <w:rFonts w:ascii="Times New Roman" w:hAnsi="Times New Roman" w:cs="Times New Roman"/>
                <w:sz w:val="20"/>
                <w:szCs w:val="20"/>
              </w:rPr>
              <w:t xml:space="preserve">Ethics - Human Rights </w:t>
            </w:r>
          </w:p>
        </w:tc>
        <w:tc>
          <w:tcPr>
            <w:tcW w:w="2608" w:type="dxa"/>
          </w:tcPr>
          <w:p w14:paraId="4DC9A55D" w14:textId="484DC9F1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4BD9B6CD" w14:textId="4D575625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7A46C464" w14:textId="77424AFA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700393">
              <w:rPr>
                <w:rFonts w:ascii="Times New Roman" w:hAnsi="Times New Roman" w:cs="Times New Roman"/>
                <w:sz w:val="20"/>
                <w:szCs w:val="20"/>
              </w:rPr>
              <w:t>Perinatal Pathology and Child Mortality</w:t>
            </w:r>
          </w:p>
        </w:tc>
        <w:tc>
          <w:tcPr>
            <w:tcW w:w="2609" w:type="dxa"/>
          </w:tcPr>
          <w:p w14:paraId="07E91C14" w14:textId="1DFBFFD9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Exam</w:t>
            </w:r>
          </w:p>
        </w:tc>
      </w:tr>
      <w:bookmarkEnd w:id="0"/>
      <w:tr w:rsidR="00543138" w:rsidRPr="000F6B80" w14:paraId="219C2C5E" w14:textId="77777777" w:rsidTr="00F31F20">
        <w:tc>
          <w:tcPr>
            <w:tcW w:w="1384" w:type="dxa"/>
          </w:tcPr>
          <w:p w14:paraId="7926E33E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9.30-10.30</w:t>
            </w:r>
          </w:p>
        </w:tc>
        <w:tc>
          <w:tcPr>
            <w:tcW w:w="2353" w:type="dxa"/>
          </w:tcPr>
          <w:p w14:paraId="63E8BAAE" w14:textId="1C258A2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83BDC">
              <w:rPr>
                <w:rFonts w:ascii="Times New Roman" w:hAnsi="Times New Roman" w:cs="Times New Roman"/>
                <w:sz w:val="20"/>
                <w:szCs w:val="20"/>
              </w:rPr>
              <w:t xml:space="preserve">Ethics - Human Rights </w:t>
            </w:r>
          </w:p>
        </w:tc>
        <w:tc>
          <w:tcPr>
            <w:tcW w:w="2608" w:type="dxa"/>
          </w:tcPr>
          <w:p w14:paraId="724E9A79" w14:textId="6B94082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4C88F810" w14:textId="09143B7F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3DA14B10" w14:textId="4DCD1919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5F0D50">
              <w:rPr>
                <w:rFonts w:ascii="Times New Roman" w:hAnsi="Times New Roman" w:cs="Times New Roman"/>
                <w:sz w:val="20"/>
                <w:szCs w:val="20"/>
              </w:rPr>
              <w:t>Postmortem</w:t>
            </w:r>
            <w:proofErr w:type="spellEnd"/>
            <w:r w:rsidRPr="005F0D50">
              <w:rPr>
                <w:rFonts w:ascii="Times New Roman" w:hAnsi="Times New Roman" w:cs="Times New Roman"/>
                <w:sz w:val="20"/>
                <w:szCs w:val="20"/>
              </w:rPr>
              <w:t xml:space="preserve"> Changes</w:t>
            </w:r>
          </w:p>
        </w:tc>
        <w:tc>
          <w:tcPr>
            <w:tcW w:w="2609" w:type="dxa"/>
          </w:tcPr>
          <w:p w14:paraId="6FC98910" w14:textId="6792F156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Exam</w:t>
            </w:r>
          </w:p>
        </w:tc>
      </w:tr>
      <w:tr w:rsidR="00543138" w:rsidRPr="000F6B80" w14:paraId="388129B5" w14:textId="77777777" w:rsidTr="00F31F20">
        <w:tc>
          <w:tcPr>
            <w:tcW w:w="1384" w:type="dxa"/>
          </w:tcPr>
          <w:p w14:paraId="7F5EC7DE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10.30-11.30</w:t>
            </w:r>
          </w:p>
        </w:tc>
        <w:tc>
          <w:tcPr>
            <w:tcW w:w="2353" w:type="dxa"/>
          </w:tcPr>
          <w:p w14:paraId="722698EA" w14:textId="147FA858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BA4E8E">
              <w:rPr>
                <w:rFonts w:ascii="Times New Roman" w:hAnsi="Times New Roman" w:cs="Times New Roman"/>
                <w:sz w:val="20"/>
                <w:szCs w:val="20"/>
              </w:rPr>
              <w:t>Legal Liability of Physicians</w:t>
            </w:r>
          </w:p>
        </w:tc>
        <w:tc>
          <w:tcPr>
            <w:tcW w:w="2608" w:type="dxa"/>
          </w:tcPr>
          <w:p w14:paraId="4DC54038" w14:textId="7157859B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233D7DE3" w14:textId="41EFAE6C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09132344" w14:textId="26F9B298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677AF">
              <w:rPr>
                <w:rFonts w:ascii="Times New Roman" w:hAnsi="Times New Roman" w:cs="Times New Roman"/>
                <w:sz w:val="20"/>
                <w:szCs w:val="20"/>
              </w:rPr>
              <w:t>Toxic Gases</w:t>
            </w:r>
          </w:p>
        </w:tc>
        <w:tc>
          <w:tcPr>
            <w:tcW w:w="2609" w:type="dxa"/>
          </w:tcPr>
          <w:p w14:paraId="3E3CAB37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543138" w:rsidRPr="000F6B80" w14:paraId="17BD4518" w14:textId="77777777" w:rsidTr="00F31F20">
        <w:tc>
          <w:tcPr>
            <w:tcW w:w="1384" w:type="dxa"/>
          </w:tcPr>
          <w:p w14:paraId="4E29DE98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11.30-12.30</w:t>
            </w:r>
          </w:p>
        </w:tc>
        <w:tc>
          <w:tcPr>
            <w:tcW w:w="2353" w:type="dxa"/>
          </w:tcPr>
          <w:p w14:paraId="374D3EE4" w14:textId="29B203F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C61894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C61894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29728A38" w14:textId="2EA588B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2A2D5492" w14:textId="4D587BEE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02010C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281230CB" w14:textId="6FC1617E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C434EA">
              <w:rPr>
                <w:rFonts w:ascii="Times New Roman" w:hAnsi="Times New Roman" w:cs="Times New Roman"/>
                <w:sz w:val="20"/>
                <w:szCs w:val="20"/>
              </w:rPr>
              <w:t xml:space="preserve">Drugs / Stimulants / Narcotic and Other Toxic Substances </w:t>
            </w:r>
          </w:p>
        </w:tc>
        <w:tc>
          <w:tcPr>
            <w:tcW w:w="2609" w:type="dxa"/>
          </w:tcPr>
          <w:p w14:paraId="5CE6A7B9" w14:textId="77777777" w:rsidR="00543138" w:rsidRPr="000F6B80" w:rsidRDefault="00543138" w:rsidP="0054313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970B1D" w:rsidRPr="000F6B80" w14:paraId="345D772A" w14:textId="77777777" w:rsidTr="00F31F20">
        <w:tc>
          <w:tcPr>
            <w:tcW w:w="1384" w:type="dxa"/>
          </w:tcPr>
          <w:p w14:paraId="531057E0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12.30-13.30</w:t>
            </w:r>
          </w:p>
        </w:tc>
        <w:tc>
          <w:tcPr>
            <w:tcW w:w="2353" w:type="dxa"/>
          </w:tcPr>
          <w:p w14:paraId="35080205" w14:textId="4679F432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proofErr w:type="spellStart"/>
            <w:r w:rsidRPr="00C61894">
              <w:rPr>
                <w:rFonts w:ascii="Times New Roman" w:hAnsi="Times New Roman" w:cs="Times New Roman"/>
                <w:sz w:val="20"/>
                <w:szCs w:val="20"/>
              </w:rPr>
              <w:t>Medicolegal</w:t>
            </w:r>
            <w:proofErr w:type="spellEnd"/>
            <w:r w:rsidRPr="00C61894">
              <w:rPr>
                <w:rFonts w:ascii="Times New Roman" w:hAnsi="Times New Roman" w:cs="Times New Roman"/>
                <w:sz w:val="20"/>
                <w:szCs w:val="20"/>
              </w:rPr>
              <w:t xml:space="preserve"> Autopsy </w:t>
            </w:r>
          </w:p>
        </w:tc>
        <w:tc>
          <w:tcPr>
            <w:tcW w:w="2608" w:type="dxa"/>
          </w:tcPr>
          <w:p w14:paraId="0F4244E6" w14:textId="3C70A026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7C59DF2D" w14:textId="0DF886A2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4694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1ED3C752" w14:textId="0F2A01FD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C434EA">
              <w:rPr>
                <w:rFonts w:ascii="Times New Roman" w:hAnsi="Times New Roman" w:cs="Times New Roman"/>
                <w:sz w:val="20"/>
                <w:szCs w:val="20"/>
              </w:rPr>
              <w:t xml:space="preserve">Drugs / Stimulants / Narcotic and Other Toxic Substances </w:t>
            </w:r>
          </w:p>
        </w:tc>
        <w:tc>
          <w:tcPr>
            <w:tcW w:w="2609" w:type="dxa"/>
          </w:tcPr>
          <w:p w14:paraId="3D9265F0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970B1D" w:rsidRPr="000F6B80" w14:paraId="599D2641" w14:textId="77777777" w:rsidTr="00F31F20">
        <w:tc>
          <w:tcPr>
            <w:tcW w:w="1384" w:type="dxa"/>
          </w:tcPr>
          <w:p w14:paraId="00B14AF9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13.30-14.30</w:t>
            </w:r>
          </w:p>
        </w:tc>
        <w:tc>
          <w:tcPr>
            <w:tcW w:w="2353" w:type="dxa"/>
          </w:tcPr>
          <w:p w14:paraId="2C95D53A" w14:textId="7F8DB0FF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5542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0B21D057" w14:textId="2ABB9A01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2B425669" w14:textId="1251BD63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4694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2AF9D034" w14:textId="5511C511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62B9C">
              <w:rPr>
                <w:rFonts w:ascii="Times New Roman" w:hAnsi="Times New Roman" w:cs="Times New Roman"/>
                <w:sz w:val="20"/>
                <w:szCs w:val="20"/>
              </w:rPr>
              <w:t>Wounds</w:t>
            </w:r>
          </w:p>
        </w:tc>
        <w:tc>
          <w:tcPr>
            <w:tcW w:w="2609" w:type="dxa"/>
          </w:tcPr>
          <w:p w14:paraId="4CB512C0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970B1D" w:rsidRPr="000F6B80" w14:paraId="261BD82A" w14:textId="77777777" w:rsidTr="00F31F20">
        <w:tc>
          <w:tcPr>
            <w:tcW w:w="1384" w:type="dxa"/>
          </w:tcPr>
          <w:p w14:paraId="7CD16D51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14.30-15.30</w:t>
            </w:r>
          </w:p>
        </w:tc>
        <w:tc>
          <w:tcPr>
            <w:tcW w:w="2353" w:type="dxa"/>
          </w:tcPr>
          <w:p w14:paraId="095BB73D" w14:textId="79CC35D2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5542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1E91478D" w14:textId="4F7B35B1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46729C07" w14:textId="64DB2BD8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4694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35D88E09" w14:textId="1C763CCA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62B9C">
              <w:rPr>
                <w:rFonts w:ascii="Times New Roman" w:hAnsi="Times New Roman" w:cs="Times New Roman"/>
                <w:sz w:val="20"/>
                <w:szCs w:val="20"/>
              </w:rPr>
              <w:t>Wounds</w:t>
            </w:r>
          </w:p>
        </w:tc>
        <w:tc>
          <w:tcPr>
            <w:tcW w:w="2609" w:type="dxa"/>
          </w:tcPr>
          <w:p w14:paraId="4FCDD2C6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970B1D" w:rsidRPr="000F6B80" w14:paraId="55B1AB07" w14:textId="77777777" w:rsidTr="00F31F20">
        <w:tc>
          <w:tcPr>
            <w:tcW w:w="1384" w:type="dxa"/>
          </w:tcPr>
          <w:p w14:paraId="15407BC2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15.30-16.30</w:t>
            </w:r>
          </w:p>
        </w:tc>
        <w:tc>
          <w:tcPr>
            <w:tcW w:w="2353" w:type="dxa"/>
          </w:tcPr>
          <w:p w14:paraId="65D8734D" w14:textId="2A39BDFD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5542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3BCC4929" w14:textId="3CB3CEC3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9E3FEC">
              <w:rPr>
                <w:rFonts w:ascii="Times New Roman" w:hAnsi="Times New Roman" w:cs="Times New Roman"/>
                <w:sz w:val="20"/>
                <w:szCs w:val="20"/>
              </w:rPr>
              <w:t>Death/Dead Examination/Death Certificate Issuance</w:t>
            </w:r>
          </w:p>
        </w:tc>
        <w:tc>
          <w:tcPr>
            <w:tcW w:w="2608" w:type="dxa"/>
          </w:tcPr>
          <w:p w14:paraId="271F6ADC" w14:textId="472DF61A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D4694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7B533FE7" w14:textId="49472E38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9" w:type="dxa"/>
          </w:tcPr>
          <w:p w14:paraId="43C773C8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970B1D" w:rsidRPr="000F6B80" w14:paraId="62B405D4" w14:textId="77777777" w:rsidTr="00F31F20">
        <w:tc>
          <w:tcPr>
            <w:tcW w:w="1384" w:type="dxa"/>
          </w:tcPr>
          <w:p w14:paraId="1BFB108D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0F6B80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16.30-17.30</w:t>
            </w:r>
          </w:p>
        </w:tc>
        <w:tc>
          <w:tcPr>
            <w:tcW w:w="2353" w:type="dxa"/>
          </w:tcPr>
          <w:p w14:paraId="09B69F02" w14:textId="043A60C4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155422"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  <w:t>Free Hour</w:t>
            </w:r>
          </w:p>
        </w:tc>
        <w:tc>
          <w:tcPr>
            <w:tcW w:w="2608" w:type="dxa"/>
          </w:tcPr>
          <w:p w14:paraId="3DFEC287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717994B9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604B7BAF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4AD4D9CA" w14:textId="77777777" w:rsidR="00970B1D" w:rsidRPr="000F6B80" w:rsidRDefault="00970B1D" w:rsidP="00970B1D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  <w:tr w:rsidR="00142324" w:rsidRPr="000F6B80" w14:paraId="1FF48A03" w14:textId="77777777" w:rsidTr="00F31F20">
        <w:tc>
          <w:tcPr>
            <w:tcW w:w="1384" w:type="dxa"/>
          </w:tcPr>
          <w:p w14:paraId="2F5081FD" w14:textId="77777777" w:rsidR="00142324" w:rsidRPr="000F6B80" w:rsidRDefault="00142324" w:rsidP="0007291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353" w:type="dxa"/>
          </w:tcPr>
          <w:p w14:paraId="3E9796EF" w14:textId="77777777" w:rsidR="00142324" w:rsidRPr="000F6B80" w:rsidRDefault="00142324" w:rsidP="007E015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142324" w:rsidRPr="000F6B80" w:rsidRDefault="00142324" w:rsidP="007E015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142324" w:rsidRPr="000F6B80" w:rsidRDefault="00142324" w:rsidP="007E015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142324" w:rsidRPr="000F6B80" w:rsidRDefault="00142324" w:rsidP="007E015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142324" w:rsidRPr="000F6B80" w:rsidRDefault="00142324" w:rsidP="007E015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</w:tc>
      </w:tr>
    </w:tbl>
    <w:p w14:paraId="53D60749" w14:textId="77777777" w:rsidR="0029162F" w:rsidRPr="000F6B80" w:rsidRDefault="0029162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D6EF39" w14:textId="4ACA7257" w:rsidR="0029162F" w:rsidRPr="000F6B80" w:rsidRDefault="0029162F" w:rsidP="0029162F">
      <w:pPr>
        <w:rPr>
          <w:rFonts w:ascii="Times New Roman" w:hAnsi="Times New Roman" w:cs="Times New Roman"/>
          <w:sz w:val="20"/>
          <w:szCs w:val="20"/>
        </w:rPr>
      </w:pPr>
      <w:r w:rsidRPr="000F6B80">
        <w:rPr>
          <w:rFonts w:ascii="Times New Roman" w:hAnsi="Times New Roman" w:cs="Times New Roman"/>
          <w:noProof/>
          <w:sz w:val="20"/>
          <w:szCs w:val="20"/>
          <w:lang w:val="tr-TR"/>
        </w:rPr>
        <w:t>NOTE: Prepare this table for each week of your course.</w:t>
      </w:r>
    </w:p>
    <w:p w14:paraId="2DA7A9EC" w14:textId="77777777" w:rsidR="0029162F" w:rsidRPr="000F6B80" w:rsidRDefault="0029162F" w:rsidP="00EC4C7A">
      <w:pPr>
        <w:rPr>
          <w:rFonts w:ascii="Times New Roman" w:hAnsi="Times New Roman" w:cs="Times New Roman"/>
          <w:sz w:val="20"/>
          <w:szCs w:val="20"/>
        </w:rPr>
      </w:pPr>
    </w:p>
    <w:p w14:paraId="62F79376" w14:textId="142E996E" w:rsidR="007D47D2" w:rsidRPr="000F6B80" w:rsidRDefault="000B6DC8" w:rsidP="00EE1EDE">
      <w:pPr>
        <w:rPr>
          <w:rFonts w:ascii="Times New Roman" w:hAnsi="Times New Roman" w:cs="Times New Roman"/>
          <w:b/>
          <w:sz w:val="20"/>
          <w:szCs w:val="20"/>
        </w:rPr>
      </w:pPr>
      <w:r w:rsidRPr="000F6B80">
        <w:rPr>
          <w:rFonts w:ascii="Times New Roman" w:hAnsi="Times New Roman" w:cs="Times New Roman"/>
          <w:sz w:val="20"/>
          <w:szCs w:val="20"/>
        </w:rPr>
        <w:br w:type="page"/>
      </w:r>
    </w:p>
    <w:p w14:paraId="4EE0EE5B" w14:textId="77777777" w:rsidR="007D47D2" w:rsidRPr="000F6B80" w:rsidRDefault="007D47D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:rsidRPr="000F6B80" w14:paraId="07A72286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EDUCATIONAL METHODS GUIDE</w:t>
            </w:r>
          </w:p>
        </w:tc>
      </w:tr>
      <w:tr w:rsidR="006334A3" w:rsidRPr="000F6B80" w14:paraId="02A03FB5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RPr="000F6B80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6334A3" w:rsidRPr="000F6B80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:rsidRPr="000F6B80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courses applied in small groups during the clinical period.</w:t>
                  </w:r>
                </w:p>
              </w:tc>
            </w:tr>
            <w:tr w:rsidR="006334A3" w:rsidRPr="000F6B80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laboratory courses applied in the preclinical period.</w:t>
                  </w:r>
                </w:p>
              </w:tc>
            </w:tr>
            <w:tr w:rsidR="006334A3" w:rsidRPr="000F6B80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:rsidRPr="000F6B80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:rsidRPr="000F6B80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:rsidRPr="000F6B80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Field practices, non-unit professional practices, etc. includes.</w:t>
                  </w:r>
                </w:p>
              </w:tc>
            </w:tr>
            <w:tr w:rsidR="006334A3" w:rsidRPr="000F6B80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Problem based learning.</w:t>
                  </w:r>
                </w:p>
              </w:tc>
            </w:tr>
            <w:tr w:rsidR="006334A3" w:rsidRPr="000F6B80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:rsidRPr="000F6B80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:rsidRPr="000F6B80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Pr="000F6B80" w:rsidRDefault="006334A3" w:rsidP="0032536B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:rsidRPr="000F6B80" w14:paraId="63F54308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B80">
              <w:rPr>
                <w:rFonts w:ascii="Times New Roman" w:hAnsi="Times New Roman" w:cs="Times New Roman"/>
                <w:b/>
                <w:sz w:val="20"/>
                <w:szCs w:val="20"/>
              </w:rPr>
              <w:t>MEASUREMENT EVALUATION METHODS GUIDE</w:t>
            </w:r>
          </w:p>
        </w:tc>
      </w:tr>
      <w:tr w:rsidR="006334A3" w:rsidRPr="000F6B80" w14:paraId="058FFF2D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:rsidRPr="000F6B80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EXPLANATION</w:t>
                  </w:r>
                </w:p>
              </w:tc>
            </w:tr>
            <w:tr w:rsidR="006334A3" w:rsidRPr="000F6B80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Theoretical Exam ( Multiple Elective , Multiple Optional </w:t>
                  </w:r>
                  <w:proofErr w:type="spellStart"/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etc</w:t>
                  </w:r>
                  <w:proofErr w:type="spellEnd"/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 committee is the exam used in the final exams.</w:t>
                  </w:r>
                </w:p>
              </w:tc>
            </w:tr>
            <w:tr w:rsidR="006334A3" w:rsidRPr="000F6B80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should be used for laboratory applications.</w:t>
                  </w:r>
                </w:p>
              </w:tc>
            </w:tr>
            <w:tr w:rsidR="006334A3" w:rsidRPr="000F6B80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334A3" w:rsidRPr="000F6B80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an oral exam in which questions and answers are prepared on a form beforehand.</w:t>
                  </w:r>
                </w:p>
              </w:tc>
            </w:tr>
            <w:tr w:rsidR="006334A3" w:rsidRPr="000F6B80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Objective Structured Clinical Examination</w:t>
                  </w:r>
                </w:p>
              </w:tc>
            </w:tr>
            <w:tr w:rsidR="006334A3" w:rsidRPr="000F6B80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Clinical Act Execution Exam</w:t>
                  </w:r>
                </w:p>
              </w:tc>
            </w:tr>
            <w:tr w:rsidR="006334A3" w:rsidRPr="000F6B80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4A3" w:rsidRPr="000F6B80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Pr="000F6B80" w:rsidRDefault="006334A3" w:rsidP="0032536B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6B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Pr="000F6B80" w:rsidRDefault="006334A3" w:rsidP="006334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1A405B1" w14:textId="6C7B3542" w:rsidR="009346CB" w:rsidRPr="000F6B80" w:rsidRDefault="009346CB">
      <w:pPr>
        <w:rPr>
          <w:rFonts w:ascii="Times New Roman" w:hAnsi="Times New Roman" w:cs="Times New Roman"/>
          <w:b/>
          <w:sz w:val="20"/>
          <w:szCs w:val="20"/>
        </w:rPr>
      </w:pPr>
    </w:p>
    <w:p w14:paraId="4DB71CA3" w14:textId="04D27634" w:rsidR="009346CB" w:rsidRPr="000F6B80" w:rsidRDefault="009346CB">
      <w:pPr>
        <w:rPr>
          <w:rFonts w:ascii="Times New Roman" w:hAnsi="Times New Roman" w:cs="Times New Roman"/>
          <w:b/>
          <w:sz w:val="20"/>
          <w:szCs w:val="20"/>
        </w:rPr>
      </w:pPr>
    </w:p>
    <w:p w14:paraId="190D6C54" w14:textId="6EB3C692" w:rsidR="009346CB" w:rsidRPr="000F6B80" w:rsidRDefault="009346CB">
      <w:pPr>
        <w:rPr>
          <w:rFonts w:ascii="Times New Roman" w:hAnsi="Times New Roman" w:cs="Times New Roman"/>
          <w:b/>
          <w:sz w:val="20"/>
          <w:szCs w:val="20"/>
        </w:rPr>
      </w:pPr>
    </w:p>
    <w:p w14:paraId="01D5C1C2" w14:textId="0076E68E" w:rsidR="005B7B9C" w:rsidRPr="000F6B80" w:rsidRDefault="005B7B9C">
      <w:pPr>
        <w:rPr>
          <w:rFonts w:ascii="Times New Roman" w:hAnsi="Times New Roman" w:cs="Times New Roman"/>
          <w:b/>
          <w:sz w:val="20"/>
          <w:szCs w:val="20"/>
        </w:rPr>
      </w:pPr>
    </w:p>
    <w:sectPr w:rsidR="005B7B9C" w:rsidRPr="000F6B80" w:rsidSect="00EE1EDE">
      <w:pgSz w:w="16834" w:h="11909" w:orient="landscape"/>
      <w:pgMar w:top="426" w:right="1440" w:bottom="426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F12FC" w14:textId="77777777" w:rsidR="002E5AE8" w:rsidRDefault="002E5AE8" w:rsidP="0029162F">
      <w:pPr>
        <w:spacing w:line="240" w:lineRule="auto"/>
      </w:pPr>
      <w:r>
        <w:separator/>
      </w:r>
    </w:p>
  </w:endnote>
  <w:endnote w:type="continuationSeparator" w:id="0">
    <w:p w14:paraId="0C94A217" w14:textId="77777777" w:rsidR="002E5AE8" w:rsidRDefault="002E5AE8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14BC6" w14:textId="77777777" w:rsidR="002E5AE8" w:rsidRDefault="002E5AE8" w:rsidP="0029162F">
      <w:pPr>
        <w:spacing w:line="240" w:lineRule="auto"/>
      </w:pPr>
      <w:r>
        <w:separator/>
      </w:r>
    </w:p>
  </w:footnote>
  <w:footnote w:type="continuationSeparator" w:id="0">
    <w:p w14:paraId="5DAE1205" w14:textId="77777777" w:rsidR="002E5AE8" w:rsidRDefault="002E5AE8" w:rsidP="0029162F">
      <w:pPr>
        <w:spacing w:line="240" w:lineRule="auto"/>
      </w:pPr>
      <w:r>
        <w:continuationSeparator/>
      </w:r>
    </w:p>
  </w:footnote>
  <w:footnote w:id="1">
    <w:p w14:paraId="25719B4E" w14:textId="768345CC" w:rsidR="00F31F20" w:rsidRDefault="00F31F20" w:rsidP="0029162F">
      <w:pPr>
        <w:pStyle w:val="DipnotMetni"/>
        <w:rPr>
          <w:rFonts w:ascii="Arial" w:hAnsi="Arial" w:cs="Arial"/>
        </w:rPr>
      </w:pPr>
      <w:r>
        <w:rPr>
          <w:rStyle w:val="DipnotBavurusu"/>
        </w:rPr>
        <w:sym w:font="Symbol" w:char="F02A"/>
      </w:r>
      <w:r>
        <w:rPr>
          <w:rFonts w:ascii="Arial" w:hAnsi="Arial" w:cs="Arial"/>
        </w:rPr>
        <w:t xml:space="preserve">1 </w:t>
      </w:r>
      <w:proofErr w:type="spellStart"/>
      <w:r>
        <w:rPr>
          <w:rFonts w:ascii="Arial" w:hAnsi="Arial" w:cs="Arial"/>
        </w:rPr>
        <w:t>lowest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low</w:t>
      </w:r>
      <w:proofErr w:type="spellEnd"/>
      <w:r>
        <w:rPr>
          <w:rFonts w:ascii="Arial" w:hAnsi="Arial" w:cs="Arial"/>
        </w:rPr>
        <w:t xml:space="preserve">, 3 </w:t>
      </w:r>
      <w:proofErr w:type="spellStart"/>
      <w:r>
        <w:rPr>
          <w:rFonts w:ascii="Arial" w:hAnsi="Arial" w:cs="Arial"/>
        </w:rPr>
        <w:t>fair</w:t>
      </w:r>
      <w:proofErr w:type="spellEnd"/>
      <w:r>
        <w:rPr>
          <w:rFonts w:ascii="Arial" w:hAnsi="Arial" w:cs="Arial"/>
        </w:rPr>
        <w:t xml:space="preserve">, 4 </w:t>
      </w:r>
      <w:proofErr w:type="spellStart"/>
      <w:r>
        <w:rPr>
          <w:rFonts w:ascii="Arial" w:hAnsi="Arial" w:cs="Arial"/>
        </w:rPr>
        <w:t>high</w:t>
      </w:r>
      <w:proofErr w:type="spellEnd"/>
      <w:r>
        <w:rPr>
          <w:rFonts w:ascii="Arial" w:hAnsi="Arial" w:cs="Arial"/>
        </w:rPr>
        <w:t xml:space="preserve">, 5 </w:t>
      </w:r>
      <w:proofErr w:type="spellStart"/>
      <w:r>
        <w:rPr>
          <w:rFonts w:ascii="Arial" w:hAnsi="Arial" w:cs="Arial"/>
        </w:rPr>
        <w:t>highest</w:t>
      </w:r>
      <w:proofErr w:type="spellEnd"/>
    </w:p>
    <w:p w14:paraId="125FD342" w14:textId="77777777" w:rsidR="00F31F20" w:rsidRDefault="00F31F20" w:rsidP="0029162F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3004D"/>
    <w:multiLevelType w:val="hybridMultilevel"/>
    <w:tmpl w:val="64C2F07E"/>
    <w:lvl w:ilvl="0" w:tplc="358A7C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B131F"/>
    <w:multiLevelType w:val="hybridMultilevel"/>
    <w:tmpl w:val="7BC017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1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  <w:num w:numId="13">
    <w:abstractNumId w:val="0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35A1"/>
    <w:rsid w:val="00022B3E"/>
    <w:rsid w:val="00035A2C"/>
    <w:rsid w:val="00041D9F"/>
    <w:rsid w:val="00042404"/>
    <w:rsid w:val="000445C3"/>
    <w:rsid w:val="0004669F"/>
    <w:rsid w:val="00046D04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E1F9D"/>
    <w:rsid w:val="000E3163"/>
    <w:rsid w:val="000E5829"/>
    <w:rsid w:val="000F22F9"/>
    <w:rsid w:val="000F66BD"/>
    <w:rsid w:val="000F6B80"/>
    <w:rsid w:val="001008F0"/>
    <w:rsid w:val="0010751A"/>
    <w:rsid w:val="00111840"/>
    <w:rsid w:val="001232AD"/>
    <w:rsid w:val="00130133"/>
    <w:rsid w:val="001363E5"/>
    <w:rsid w:val="00142324"/>
    <w:rsid w:val="00143DDF"/>
    <w:rsid w:val="0015411C"/>
    <w:rsid w:val="00154F56"/>
    <w:rsid w:val="00164770"/>
    <w:rsid w:val="001677AF"/>
    <w:rsid w:val="001817CB"/>
    <w:rsid w:val="00193380"/>
    <w:rsid w:val="001A5D1D"/>
    <w:rsid w:val="001B12C3"/>
    <w:rsid w:val="001B18CB"/>
    <w:rsid w:val="001B55B8"/>
    <w:rsid w:val="001C0471"/>
    <w:rsid w:val="001C15C7"/>
    <w:rsid w:val="001C17D5"/>
    <w:rsid w:val="001C35B1"/>
    <w:rsid w:val="001E3A01"/>
    <w:rsid w:val="001F19CE"/>
    <w:rsid w:val="00201FE2"/>
    <w:rsid w:val="00207DD4"/>
    <w:rsid w:val="00225DEF"/>
    <w:rsid w:val="00227234"/>
    <w:rsid w:val="00236D0D"/>
    <w:rsid w:val="00236E7D"/>
    <w:rsid w:val="00245E15"/>
    <w:rsid w:val="002472B4"/>
    <w:rsid w:val="00261AC6"/>
    <w:rsid w:val="0028623A"/>
    <w:rsid w:val="00286438"/>
    <w:rsid w:val="0029162F"/>
    <w:rsid w:val="00291EB3"/>
    <w:rsid w:val="00295857"/>
    <w:rsid w:val="002967BD"/>
    <w:rsid w:val="00296F6B"/>
    <w:rsid w:val="002A0CBC"/>
    <w:rsid w:val="002A31E0"/>
    <w:rsid w:val="002B2A65"/>
    <w:rsid w:val="002B2C78"/>
    <w:rsid w:val="002B4F79"/>
    <w:rsid w:val="002E4BFE"/>
    <w:rsid w:val="002E5AE8"/>
    <w:rsid w:val="002F05CA"/>
    <w:rsid w:val="002F091B"/>
    <w:rsid w:val="002F2150"/>
    <w:rsid w:val="002F341A"/>
    <w:rsid w:val="00312084"/>
    <w:rsid w:val="0031339D"/>
    <w:rsid w:val="00322D22"/>
    <w:rsid w:val="0032536B"/>
    <w:rsid w:val="00341593"/>
    <w:rsid w:val="0035692E"/>
    <w:rsid w:val="00360236"/>
    <w:rsid w:val="003649E1"/>
    <w:rsid w:val="003672ED"/>
    <w:rsid w:val="00375114"/>
    <w:rsid w:val="00396886"/>
    <w:rsid w:val="003C7940"/>
    <w:rsid w:val="003D43E9"/>
    <w:rsid w:val="003D6648"/>
    <w:rsid w:val="003E6A21"/>
    <w:rsid w:val="003F263D"/>
    <w:rsid w:val="003F3E22"/>
    <w:rsid w:val="00401B17"/>
    <w:rsid w:val="004030D0"/>
    <w:rsid w:val="00413B58"/>
    <w:rsid w:val="00416DA4"/>
    <w:rsid w:val="00425554"/>
    <w:rsid w:val="00425C08"/>
    <w:rsid w:val="00440619"/>
    <w:rsid w:val="0047091F"/>
    <w:rsid w:val="004727B2"/>
    <w:rsid w:val="004857FD"/>
    <w:rsid w:val="004A64E9"/>
    <w:rsid w:val="004B4CAE"/>
    <w:rsid w:val="004B733F"/>
    <w:rsid w:val="004C1204"/>
    <w:rsid w:val="004C1EF2"/>
    <w:rsid w:val="004C74C4"/>
    <w:rsid w:val="004D7569"/>
    <w:rsid w:val="004E2009"/>
    <w:rsid w:val="004E3B96"/>
    <w:rsid w:val="004F230F"/>
    <w:rsid w:val="004F487C"/>
    <w:rsid w:val="004F613E"/>
    <w:rsid w:val="004F72C0"/>
    <w:rsid w:val="0050603B"/>
    <w:rsid w:val="00510167"/>
    <w:rsid w:val="00525E56"/>
    <w:rsid w:val="00530A06"/>
    <w:rsid w:val="0054069A"/>
    <w:rsid w:val="00543138"/>
    <w:rsid w:val="005503A4"/>
    <w:rsid w:val="005602D1"/>
    <w:rsid w:val="005612BA"/>
    <w:rsid w:val="0056353F"/>
    <w:rsid w:val="00564E41"/>
    <w:rsid w:val="005704CB"/>
    <w:rsid w:val="00570CC0"/>
    <w:rsid w:val="00575BC5"/>
    <w:rsid w:val="00577E73"/>
    <w:rsid w:val="005852FC"/>
    <w:rsid w:val="005901AC"/>
    <w:rsid w:val="005906C0"/>
    <w:rsid w:val="005A5E3A"/>
    <w:rsid w:val="005B64E8"/>
    <w:rsid w:val="005B7B9C"/>
    <w:rsid w:val="005C0930"/>
    <w:rsid w:val="005C28EF"/>
    <w:rsid w:val="005C4330"/>
    <w:rsid w:val="005D05C1"/>
    <w:rsid w:val="005D387D"/>
    <w:rsid w:val="005E1B2B"/>
    <w:rsid w:val="005F0AC0"/>
    <w:rsid w:val="005F0D50"/>
    <w:rsid w:val="005F540D"/>
    <w:rsid w:val="005F7B4A"/>
    <w:rsid w:val="0060048B"/>
    <w:rsid w:val="006067F1"/>
    <w:rsid w:val="006317E4"/>
    <w:rsid w:val="00632466"/>
    <w:rsid w:val="006334A3"/>
    <w:rsid w:val="00636664"/>
    <w:rsid w:val="00643B45"/>
    <w:rsid w:val="006465F3"/>
    <w:rsid w:val="0065760A"/>
    <w:rsid w:val="006613DF"/>
    <w:rsid w:val="00664F17"/>
    <w:rsid w:val="00666C45"/>
    <w:rsid w:val="0067247F"/>
    <w:rsid w:val="00674B3F"/>
    <w:rsid w:val="00682755"/>
    <w:rsid w:val="006859AB"/>
    <w:rsid w:val="006927E4"/>
    <w:rsid w:val="00696B06"/>
    <w:rsid w:val="006B0F76"/>
    <w:rsid w:val="006B553A"/>
    <w:rsid w:val="006C55D2"/>
    <w:rsid w:val="006C5740"/>
    <w:rsid w:val="006C63A6"/>
    <w:rsid w:val="006D26D2"/>
    <w:rsid w:val="006D3496"/>
    <w:rsid w:val="006D6F3A"/>
    <w:rsid w:val="006F3F05"/>
    <w:rsid w:val="006F5009"/>
    <w:rsid w:val="006F577B"/>
    <w:rsid w:val="00700393"/>
    <w:rsid w:val="007020F6"/>
    <w:rsid w:val="0071319D"/>
    <w:rsid w:val="007139A4"/>
    <w:rsid w:val="0072749C"/>
    <w:rsid w:val="00727AFC"/>
    <w:rsid w:val="00727B30"/>
    <w:rsid w:val="00732550"/>
    <w:rsid w:val="00741F4D"/>
    <w:rsid w:val="00745D1A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0159"/>
    <w:rsid w:val="007E2665"/>
    <w:rsid w:val="007E4AFE"/>
    <w:rsid w:val="007F5F0B"/>
    <w:rsid w:val="0080114F"/>
    <w:rsid w:val="008021E1"/>
    <w:rsid w:val="008177E4"/>
    <w:rsid w:val="0083630B"/>
    <w:rsid w:val="0084459E"/>
    <w:rsid w:val="008558A7"/>
    <w:rsid w:val="00876F46"/>
    <w:rsid w:val="00884886"/>
    <w:rsid w:val="00893B04"/>
    <w:rsid w:val="00896466"/>
    <w:rsid w:val="008976C7"/>
    <w:rsid w:val="008A2C1C"/>
    <w:rsid w:val="008D2B67"/>
    <w:rsid w:val="008F3595"/>
    <w:rsid w:val="008F4B69"/>
    <w:rsid w:val="008F605C"/>
    <w:rsid w:val="00903504"/>
    <w:rsid w:val="009060BE"/>
    <w:rsid w:val="00906B79"/>
    <w:rsid w:val="009155DC"/>
    <w:rsid w:val="009223FC"/>
    <w:rsid w:val="009346CB"/>
    <w:rsid w:val="00940013"/>
    <w:rsid w:val="009415D1"/>
    <w:rsid w:val="00950C3A"/>
    <w:rsid w:val="009525FA"/>
    <w:rsid w:val="00970B1D"/>
    <w:rsid w:val="009715C9"/>
    <w:rsid w:val="0097249B"/>
    <w:rsid w:val="00976597"/>
    <w:rsid w:val="00976849"/>
    <w:rsid w:val="0099175A"/>
    <w:rsid w:val="009A357C"/>
    <w:rsid w:val="009C1F6A"/>
    <w:rsid w:val="009D2AC8"/>
    <w:rsid w:val="009E586D"/>
    <w:rsid w:val="009F1437"/>
    <w:rsid w:val="009F2A20"/>
    <w:rsid w:val="009F5558"/>
    <w:rsid w:val="00A0313D"/>
    <w:rsid w:val="00A07B64"/>
    <w:rsid w:val="00A119C8"/>
    <w:rsid w:val="00A22E29"/>
    <w:rsid w:val="00A241ED"/>
    <w:rsid w:val="00A24F09"/>
    <w:rsid w:val="00A306D1"/>
    <w:rsid w:val="00A31446"/>
    <w:rsid w:val="00A340C5"/>
    <w:rsid w:val="00A40209"/>
    <w:rsid w:val="00A45B57"/>
    <w:rsid w:val="00A506B6"/>
    <w:rsid w:val="00A557C0"/>
    <w:rsid w:val="00A65A90"/>
    <w:rsid w:val="00A71DB1"/>
    <w:rsid w:val="00A73B42"/>
    <w:rsid w:val="00A91E07"/>
    <w:rsid w:val="00A968A3"/>
    <w:rsid w:val="00AA53CC"/>
    <w:rsid w:val="00AA5DE0"/>
    <w:rsid w:val="00AA65B0"/>
    <w:rsid w:val="00AA78A7"/>
    <w:rsid w:val="00AD64DD"/>
    <w:rsid w:val="00AF27CF"/>
    <w:rsid w:val="00AF7761"/>
    <w:rsid w:val="00B0151C"/>
    <w:rsid w:val="00B51A6B"/>
    <w:rsid w:val="00B72ADF"/>
    <w:rsid w:val="00B73790"/>
    <w:rsid w:val="00B80922"/>
    <w:rsid w:val="00B81AC0"/>
    <w:rsid w:val="00B82DF9"/>
    <w:rsid w:val="00B963F0"/>
    <w:rsid w:val="00BA4E8E"/>
    <w:rsid w:val="00BA690A"/>
    <w:rsid w:val="00BA795A"/>
    <w:rsid w:val="00BC05A3"/>
    <w:rsid w:val="00BC2606"/>
    <w:rsid w:val="00BC6C36"/>
    <w:rsid w:val="00BD2954"/>
    <w:rsid w:val="00BE478F"/>
    <w:rsid w:val="00BF167C"/>
    <w:rsid w:val="00BF2AA4"/>
    <w:rsid w:val="00BF67B0"/>
    <w:rsid w:val="00BF7D5F"/>
    <w:rsid w:val="00C16428"/>
    <w:rsid w:val="00C177DD"/>
    <w:rsid w:val="00C17953"/>
    <w:rsid w:val="00C21FB5"/>
    <w:rsid w:val="00C23207"/>
    <w:rsid w:val="00C33DC5"/>
    <w:rsid w:val="00C36B0B"/>
    <w:rsid w:val="00C60A0F"/>
    <w:rsid w:val="00C72C38"/>
    <w:rsid w:val="00C74492"/>
    <w:rsid w:val="00C82546"/>
    <w:rsid w:val="00C92A87"/>
    <w:rsid w:val="00CA00FF"/>
    <w:rsid w:val="00CA089C"/>
    <w:rsid w:val="00CA5E23"/>
    <w:rsid w:val="00CC08A4"/>
    <w:rsid w:val="00CC33D0"/>
    <w:rsid w:val="00CC4117"/>
    <w:rsid w:val="00CC4473"/>
    <w:rsid w:val="00CC6339"/>
    <w:rsid w:val="00CD1CC6"/>
    <w:rsid w:val="00CD403E"/>
    <w:rsid w:val="00CE42C6"/>
    <w:rsid w:val="00CE63AD"/>
    <w:rsid w:val="00CF7577"/>
    <w:rsid w:val="00D0455E"/>
    <w:rsid w:val="00D170D9"/>
    <w:rsid w:val="00D32135"/>
    <w:rsid w:val="00D34ADF"/>
    <w:rsid w:val="00D418DE"/>
    <w:rsid w:val="00D45D09"/>
    <w:rsid w:val="00D47172"/>
    <w:rsid w:val="00D70B0F"/>
    <w:rsid w:val="00D74B0F"/>
    <w:rsid w:val="00D77249"/>
    <w:rsid w:val="00D95D1A"/>
    <w:rsid w:val="00DB7920"/>
    <w:rsid w:val="00DC2626"/>
    <w:rsid w:val="00DC733B"/>
    <w:rsid w:val="00DC7686"/>
    <w:rsid w:val="00DD1E7F"/>
    <w:rsid w:val="00DE2A6D"/>
    <w:rsid w:val="00E1015B"/>
    <w:rsid w:val="00E157A0"/>
    <w:rsid w:val="00E2729F"/>
    <w:rsid w:val="00E3365D"/>
    <w:rsid w:val="00E407FD"/>
    <w:rsid w:val="00E457B8"/>
    <w:rsid w:val="00E5130F"/>
    <w:rsid w:val="00E62661"/>
    <w:rsid w:val="00E637FC"/>
    <w:rsid w:val="00E65293"/>
    <w:rsid w:val="00E6617F"/>
    <w:rsid w:val="00E730A1"/>
    <w:rsid w:val="00E7769A"/>
    <w:rsid w:val="00E80346"/>
    <w:rsid w:val="00E85B95"/>
    <w:rsid w:val="00E866EC"/>
    <w:rsid w:val="00E97E11"/>
    <w:rsid w:val="00EA74F9"/>
    <w:rsid w:val="00EB2FB0"/>
    <w:rsid w:val="00EC2A80"/>
    <w:rsid w:val="00EC4C7A"/>
    <w:rsid w:val="00ED3AB6"/>
    <w:rsid w:val="00ED5D17"/>
    <w:rsid w:val="00EE1EDE"/>
    <w:rsid w:val="00EE5144"/>
    <w:rsid w:val="00EE75C8"/>
    <w:rsid w:val="00F02E50"/>
    <w:rsid w:val="00F2207F"/>
    <w:rsid w:val="00F31F20"/>
    <w:rsid w:val="00F322A3"/>
    <w:rsid w:val="00F36A25"/>
    <w:rsid w:val="00F3713E"/>
    <w:rsid w:val="00F37189"/>
    <w:rsid w:val="00F42416"/>
    <w:rsid w:val="00F45DFE"/>
    <w:rsid w:val="00F5479D"/>
    <w:rsid w:val="00F551B3"/>
    <w:rsid w:val="00F65521"/>
    <w:rsid w:val="00F662C1"/>
    <w:rsid w:val="00F846DD"/>
    <w:rsid w:val="00F94C6B"/>
    <w:rsid w:val="00FB0FC9"/>
    <w:rsid w:val="00FB57A1"/>
    <w:rsid w:val="00FB674D"/>
    <w:rsid w:val="00FD0335"/>
    <w:rsid w:val="00FD1DCB"/>
    <w:rsid w:val="00FD3721"/>
    <w:rsid w:val="00FD42F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8301F6D2-F34F-4262-9672-D5BC5B01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2B2C7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DipnotMetni">
    <w:name w:val="footnote text"/>
    <w:basedOn w:val="Normal"/>
    <w:link w:val="DipnotMetni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1E3A01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E3A01"/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17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gangurpinar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gangurpina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1A122-F213-41D3-96B1-76EBF47E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1872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Öztürk</cp:lastModifiedBy>
  <cp:revision>6</cp:revision>
  <dcterms:created xsi:type="dcterms:W3CDTF">2022-07-05T09:35:00Z</dcterms:created>
  <dcterms:modified xsi:type="dcterms:W3CDTF">2022-07-05T09:46:00Z</dcterms:modified>
</cp:coreProperties>
</file>